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C" w:rsidRPr="0044057B" w:rsidRDefault="007C67EC" w:rsidP="007C67EC">
      <w:pPr>
        <w:tabs>
          <w:tab w:val="center" w:pos="1800"/>
        </w:tabs>
        <w:ind w:firstLine="1080"/>
        <w:jc w:val="both"/>
        <w:rPr>
          <w:i/>
        </w:rPr>
      </w:pPr>
      <w:r w:rsidRPr="0044057B">
        <w:rPr>
          <w:i/>
        </w:rPr>
        <w:t>Напомена : зав. бр. Правилника – 445 / 03.06.2015.</w:t>
      </w:r>
    </w:p>
    <w:p w:rsidR="007C67EC" w:rsidRPr="0044057B" w:rsidRDefault="007C67EC" w:rsidP="007C67EC">
      <w:pPr>
        <w:tabs>
          <w:tab w:val="center" w:pos="1800"/>
        </w:tabs>
        <w:ind w:firstLine="1080"/>
        <w:jc w:val="both"/>
        <w:rPr>
          <w:i/>
        </w:rPr>
      </w:pPr>
      <w:r w:rsidRPr="0044057B">
        <w:rPr>
          <w:i/>
        </w:rPr>
        <w:t xml:space="preserve">                   Одлука УО о доношењу Правилника о раду- зав. бр. 444 / 03.06.2015.</w:t>
      </w:r>
    </w:p>
    <w:p w:rsidR="007C67EC" w:rsidRPr="0044057B" w:rsidRDefault="007C67EC" w:rsidP="007C67EC">
      <w:pPr>
        <w:tabs>
          <w:tab w:val="center" w:pos="1800"/>
        </w:tabs>
        <w:ind w:firstLine="1080"/>
        <w:jc w:val="both"/>
      </w:pPr>
    </w:p>
    <w:p w:rsidR="00AD63AC" w:rsidRPr="008D1AD5" w:rsidRDefault="00AD63AC" w:rsidP="00277BA1">
      <w:pPr>
        <w:tabs>
          <w:tab w:val="center" w:pos="1800"/>
        </w:tabs>
        <w:ind w:firstLine="1080"/>
        <w:jc w:val="both"/>
      </w:pPr>
    </w:p>
    <w:p w:rsidR="0085614C" w:rsidRPr="008D1AD5" w:rsidRDefault="0085614C" w:rsidP="00277BA1">
      <w:pPr>
        <w:tabs>
          <w:tab w:val="center" w:pos="1800"/>
        </w:tabs>
        <w:ind w:firstLine="1080"/>
        <w:jc w:val="both"/>
      </w:pPr>
    </w:p>
    <w:p w:rsidR="0085614C" w:rsidRPr="008D1AD5" w:rsidRDefault="0085614C" w:rsidP="00277BA1">
      <w:pPr>
        <w:tabs>
          <w:tab w:val="center" w:pos="1800"/>
        </w:tabs>
        <w:ind w:firstLine="1080"/>
        <w:jc w:val="both"/>
      </w:pPr>
    </w:p>
    <w:p w:rsidR="00AD63AC" w:rsidRPr="008D1AD5" w:rsidRDefault="00AD63AC" w:rsidP="00277BA1">
      <w:pPr>
        <w:tabs>
          <w:tab w:val="center" w:pos="1800"/>
        </w:tabs>
        <w:ind w:firstLine="1080"/>
        <w:jc w:val="both"/>
      </w:pPr>
      <w:r w:rsidRPr="008D1AD5">
        <w:t>На основу члана 3 ст.1 и 2  Закона о раду („Службени гласник РС”, бр. 24/05, 61/05</w:t>
      </w:r>
      <w:r w:rsidRPr="008D1AD5">
        <w:rPr>
          <w:lang w:val="sr-Cyrl-CS"/>
        </w:rPr>
        <w:t>,</w:t>
      </w:r>
      <w:r w:rsidRPr="008D1AD5">
        <w:t xml:space="preserve"> 54/09</w:t>
      </w:r>
      <w:r w:rsidRPr="008D1AD5">
        <w:rPr>
          <w:lang w:val="sr-Cyrl-CS"/>
        </w:rPr>
        <w:t>, 32/13 и 75/14</w:t>
      </w:r>
      <w:r w:rsidR="009E6936" w:rsidRPr="008D1AD5">
        <w:t>),</w:t>
      </w:r>
      <w:r w:rsidR="00DD349D" w:rsidRPr="00DD349D">
        <w:rPr>
          <w:lang w:val="sr-Cyrl-CS"/>
        </w:rPr>
        <w:t xml:space="preserve"> </w:t>
      </w:r>
      <w:r w:rsidR="00DD349D">
        <w:t xml:space="preserve">у складу са </w:t>
      </w:r>
      <w:r w:rsidR="00DD349D">
        <w:rPr>
          <w:lang w:val="sr-Cyrl-CS"/>
        </w:rPr>
        <w:t xml:space="preserve"> </w:t>
      </w:r>
      <w:r w:rsidR="00DD349D">
        <w:rPr>
          <w:lang w:val="ru-RU"/>
        </w:rPr>
        <w:t>Посебним колективнимг</w:t>
      </w:r>
      <w:r w:rsidR="00DD349D" w:rsidRPr="00A264E6">
        <w:rPr>
          <w:lang w:val="ru-RU"/>
        </w:rPr>
        <w:t xml:space="preserve"> уговор</w:t>
      </w:r>
      <w:r w:rsidR="00DD349D">
        <w:rPr>
          <w:lang w:val="ru-RU"/>
        </w:rPr>
        <w:t>ом</w:t>
      </w:r>
      <w:r w:rsidR="00DD349D" w:rsidRPr="00A264E6">
        <w:rPr>
          <w:lang w:val="ru-RU"/>
        </w:rPr>
        <w:t xml:space="preserve"> за уста</w:t>
      </w:r>
      <w:r w:rsidR="00DD349D" w:rsidRPr="00A264E6">
        <w:rPr>
          <w:lang w:val="ru-RU"/>
        </w:rPr>
        <w:softHyphen/>
        <w:t>нове културе чији је оснивач</w:t>
      </w:r>
      <w:r w:rsidR="00DD349D">
        <w:rPr>
          <w:lang w:val="sr-Cyrl-CS"/>
        </w:rPr>
        <w:t xml:space="preserve"> </w:t>
      </w:r>
      <w:r w:rsidR="00DD349D" w:rsidRPr="00A264E6">
        <w:rPr>
          <w:lang w:val="ru-RU"/>
        </w:rPr>
        <w:t xml:space="preserve">Република Србија, аутономна покрајина и  јединица локалне самоуправе </w:t>
      </w:r>
      <w:r w:rsidR="00DD349D">
        <w:t>(Сл. гласник РС 10/2015)</w:t>
      </w:r>
      <w:r w:rsidR="00DD349D">
        <w:rPr>
          <w:lang w:val="ru-RU"/>
        </w:rPr>
        <w:t>( ПКУ- непосредна примена</w:t>
      </w:r>
      <w:r w:rsidR="009E6936" w:rsidRPr="008D1AD5">
        <w:t xml:space="preserve"> и члана  34.</w:t>
      </w:r>
      <w:r w:rsidRPr="008D1AD5">
        <w:t xml:space="preserve"> Статута </w:t>
      </w:r>
      <w:r w:rsidR="009E6936" w:rsidRPr="008D1AD5">
        <w:t xml:space="preserve">Народне </w:t>
      </w:r>
      <w:proofErr w:type="gramStart"/>
      <w:r w:rsidR="009E6936" w:rsidRPr="008D1AD5">
        <w:t>библиотеке ,</w:t>
      </w:r>
      <w:proofErr w:type="gramEnd"/>
      <w:r w:rsidR="009E6936" w:rsidRPr="008D1AD5">
        <w:t xml:space="preserve">, Радислав Никчевић“у Јагодини, </w:t>
      </w:r>
      <w:r w:rsidRPr="008D1AD5">
        <w:t xml:space="preserve">Управни одбор  </w:t>
      </w:r>
      <w:r w:rsidR="009E6936" w:rsidRPr="008D1AD5">
        <w:t>Народне библиотеке</w:t>
      </w:r>
      <w:r w:rsidRPr="008D1AD5">
        <w:t xml:space="preserve"> </w:t>
      </w:r>
      <w:r w:rsidR="00A239E4" w:rsidRPr="008D1AD5">
        <w:t xml:space="preserve">,на својој </w:t>
      </w:r>
      <w:r w:rsidR="00A239E4" w:rsidRPr="008D1AD5">
        <w:rPr>
          <w:lang w:val="el-GR"/>
        </w:rPr>
        <w:t>ΧΙ</w:t>
      </w:r>
      <w:r w:rsidR="00A239E4" w:rsidRPr="008D1AD5">
        <w:t xml:space="preserve"> Седници, </w:t>
      </w:r>
      <w:r w:rsidRPr="008D1AD5">
        <w:t xml:space="preserve">дана </w:t>
      </w:r>
      <w:r w:rsidR="000C050B" w:rsidRPr="008D1AD5">
        <w:t>03.06.2015.</w:t>
      </w:r>
      <w:r w:rsidR="00A239E4" w:rsidRPr="008D1AD5">
        <w:t xml:space="preserve"> </w:t>
      </w:r>
      <w:proofErr w:type="gramStart"/>
      <w:r w:rsidR="00A239E4" w:rsidRPr="008D1AD5">
        <w:t>доноси</w:t>
      </w:r>
      <w:proofErr w:type="gramEnd"/>
    </w:p>
    <w:p w:rsidR="00AD63AC" w:rsidRPr="008D1AD5" w:rsidRDefault="00AD63AC" w:rsidP="00277BA1">
      <w:pPr>
        <w:tabs>
          <w:tab w:val="center" w:pos="1800"/>
        </w:tabs>
        <w:ind w:firstLine="1080"/>
        <w:jc w:val="both"/>
      </w:pPr>
    </w:p>
    <w:p w:rsidR="00AD63AC" w:rsidRPr="008D1AD5" w:rsidRDefault="00AD63AC" w:rsidP="00277BA1">
      <w:pPr>
        <w:tabs>
          <w:tab w:val="center" w:pos="1800"/>
        </w:tabs>
        <w:ind w:firstLine="1080"/>
        <w:jc w:val="both"/>
      </w:pPr>
    </w:p>
    <w:p w:rsidR="00AD63AC" w:rsidRPr="008D1AD5" w:rsidRDefault="00AD63AC" w:rsidP="00277BA1">
      <w:pPr>
        <w:ind w:firstLine="1080"/>
        <w:jc w:val="center"/>
        <w:rPr>
          <w:lang w:val="ru-RU"/>
        </w:rPr>
      </w:pPr>
      <w:r w:rsidRPr="008D1AD5">
        <w:t> </w:t>
      </w:r>
    </w:p>
    <w:p w:rsidR="009E6936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ПРАВИЛНИК О РАДУ</w:t>
      </w:r>
    </w:p>
    <w:p w:rsidR="00AD63AC" w:rsidRPr="008D1AD5" w:rsidRDefault="009E6936" w:rsidP="00277BA1">
      <w:pPr>
        <w:jc w:val="center"/>
        <w:rPr>
          <w:lang w:val="ru-RU"/>
        </w:rPr>
      </w:pPr>
      <w:r w:rsidRPr="008D1AD5">
        <w:rPr>
          <w:lang w:val="ru-RU"/>
        </w:rPr>
        <w:t xml:space="preserve">НАРОДНЕ БИБЛИОТЕКЕ ,,РАДИСЛАВ  НИКЧЕВИЋ,, </w:t>
      </w:r>
      <w:r w:rsidR="00AD63AC" w:rsidRPr="008D1AD5">
        <w:rPr>
          <w:lang w:val="ru-RU"/>
        </w:rPr>
        <w:t xml:space="preserve"> У ЈАГОДИНИ </w:t>
      </w:r>
    </w:p>
    <w:p w:rsidR="00AD63AC" w:rsidRPr="008D1AD5" w:rsidRDefault="00AD63AC" w:rsidP="00277BA1">
      <w:pPr>
        <w:jc w:val="center"/>
        <w:rPr>
          <w:lang w:val="ru-RU"/>
        </w:rPr>
      </w:pPr>
    </w:p>
    <w:p w:rsidR="00AD63AC" w:rsidRPr="008D1AD5" w:rsidRDefault="00AD63AC" w:rsidP="009D7CD6">
      <w:pPr>
        <w:rPr>
          <w:lang w:val="ru-RU"/>
        </w:rPr>
      </w:pPr>
      <w:proofErr w:type="gramStart"/>
      <w:r w:rsidRPr="008D1AD5">
        <w:t>I</w:t>
      </w:r>
      <w:r w:rsidR="00B3179B" w:rsidRPr="008D1AD5">
        <w:rPr>
          <w:lang w:val="ru-RU"/>
        </w:rPr>
        <w:t xml:space="preserve"> </w:t>
      </w:r>
      <w:r w:rsidRPr="008D1AD5">
        <w:rPr>
          <w:lang w:val="ru-RU"/>
        </w:rPr>
        <w:t xml:space="preserve"> УВОДНЕ</w:t>
      </w:r>
      <w:proofErr w:type="gramEnd"/>
      <w:r w:rsidRPr="008D1AD5">
        <w:rPr>
          <w:lang w:val="ru-RU"/>
        </w:rPr>
        <w:t xml:space="preserve"> ОДРЕДБЕ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t> 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Члан 1.</w:t>
      </w:r>
    </w:p>
    <w:p w:rsidR="00AD63AC" w:rsidRPr="008D1AD5" w:rsidRDefault="00AD63AC" w:rsidP="00277BA1">
      <w:pPr>
        <w:ind w:firstLine="1080"/>
        <w:jc w:val="both"/>
        <w:rPr>
          <w:lang w:val="ru-RU"/>
        </w:rPr>
      </w:pPr>
    </w:p>
    <w:p w:rsidR="00A239E4" w:rsidRPr="008D1AD5" w:rsidRDefault="00AD63AC" w:rsidP="00A239E4">
      <w:pPr>
        <w:pStyle w:val="naslov"/>
        <w:spacing w:before="120" w:beforeAutospacing="0" w:line="240" w:lineRule="auto"/>
        <w:ind w:firstLine="48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D1AD5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Овим Правилником, у складу са Законом, уређују се права, обавезе и одговорности </w:t>
      </w:r>
      <w:r w:rsidR="000C050B" w:rsidRPr="00DD349D">
        <w:rPr>
          <w:rFonts w:ascii="Times New Roman" w:hAnsi="Times New Roman"/>
          <w:b w:val="0"/>
          <w:sz w:val="24"/>
          <w:szCs w:val="24"/>
          <w:lang w:val="ru-RU"/>
        </w:rPr>
        <w:t xml:space="preserve">из радних односа </w:t>
      </w:r>
      <w:r w:rsidRPr="008D1AD5">
        <w:rPr>
          <w:rFonts w:ascii="Times New Roman" w:hAnsi="Times New Roman"/>
          <w:b w:val="0"/>
          <w:sz w:val="24"/>
          <w:szCs w:val="24"/>
          <w:lang w:val="ru-RU"/>
        </w:rPr>
        <w:t xml:space="preserve">запослених у </w:t>
      </w:r>
      <w:r w:rsidR="009E6936" w:rsidRPr="008D1AD5">
        <w:rPr>
          <w:rFonts w:ascii="Times New Roman" w:hAnsi="Times New Roman"/>
          <w:b w:val="0"/>
          <w:sz w:val="24"/>
          <w:szCs w:val="24"/>
          <w:lang w:val="ru-RU"/>
        </w:rPr>
        <w:t>Народној библиотеци ,, Радислав Никчевић,, у Јагодини</w:t>
      </w:r>
      <w:r w:rsidRPr="008D1AD5">
        <w:rPr>
          <w:rFonts w:ascii="Times New Roman" w:hAnsi="Times New Roman"/>
          <w:b w:val="0"/>
          <w:sz w:val="24"/>
          <w:szCs w:val="24"/>
          <w:lang w:val="ru-RU"/>
        </w:rPr>
        <w:t xml:space="preserve"> (у даљем тексту   Послодавац ) и обавезе Послодавца у обезбеђивању и остваривању права запослених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t>, а које се односе на:</w:t>
      </w:r>
      <w:r w:rsidR="00A239E4" w:rsidRPr="008D1A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t xml:space="preserve"> заснивање радног односа; образовање, стручно оспособља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вање и усавр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шавање; радно време; одморе и од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сус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тва; заштиту запослених; зараду (плату), накнаде зара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де и друга примања; забрану конкуренције; нак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наду штете; прес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танак рад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ног односа; остваре</w:t>
      </w:r>
      <w:r w:rsidR="00A239E4" w:rsidRPr="008D1AD5">
        <w:rPr>
          <w:rFonts w:ascii="Times New Roman" w:hAnsi="Times New Roman"/>
          <w:b w:val="0"/>
          <w:sz w:val="24"/>
          <w:szCs w:val="24"/>
          <w:lang w:val="ru-RU"/>
        </w:rPr>
        <w:softHyphen/>
        <w:t>ње и заштита запослених и друга питања од значаја за запосленог и послодавца као и лица ангажована ван радног односа.</w:t>
      </w:r>
    </w:p>
    <w:p w:rsidR="00AD63AC" w:rsidRPr="008D1AD5" w:rsidRDefault="00AD63AC" w:rsidP="00410500">
      <w:pPr>
        <w:jc w:val="both"/>
        <w:rPr>
          <w:lang w:val="ru-RU"/>
        </w:rPr>
      </w:pPr>
    </w:p>
    <w:p w:rsidR="00AD63AC" w:rsidRPr="008D1AD5" w:rsidRDefault="00AD63AC" w:rsidP="00A239E4">
      <w:pPr>
        <w:ind w:firstLine="1080"/>
        <w:jc w:val="both"/>
        <w:rPr>
          <w:lang w:val="ru-RU"/>
        </w:rPr>
      </w:pPr>
      <w:r w:rsidRPr="008D1AD5">
        <w:rPr>
          <w:lang w:val="ru-RU"/>
        </w:rPr>
        <w:t>Запослени, у смислу овог Правилника, јесте лице запослено код Послодавца,  чији је оснивач Град Јагодина, под условима прописаним законом.</w:t>
      </w:r>
      <w:r w:rsidR="00403BBF" w:rsidRPr="008D1AD5">
        <w:rPr>
          <w:lang w:val="ru-RU"/>
        </w:rPr>
        <w:t xml:space="preserve">  </w:t>
      </w:r>
    </w:p>
    <w:p w:rsidR="00A239E4" w:rsidRPr="008D1AD5" w:rsidRDefault="00A239E4" w:rsidP="00A239E4">
      <w:pPr>
        <w:ind w:firstLine="1080"/>
        <w:jc w:val="both"/>
        <w:rPr>
          <w:lang w:val="ru-RU"/>
        </w:rPr>
      </w:pPr>
    </w:p>
    <w:p w:rsidR="00AD63AC" w:rsidRPr="008D1AD5" w:rsidRDefault="00AD63AC" w:rsidP="00033FAF">
      <w:pPr>
        <w:jc w:val="center"/>
        <w:rPr>
          <w:lang w:val="ru-RU"/>
        </w:rPr>
      </w:pPr>
      <w:r w:rsidRPr="008D1AD5">
        <w:rPr>
          <w:lang w:val="ru-RU"/>
        </w:rPr>
        <w:t>Члан 2.</w:t>
      </w:r>
    </w:p>
    <w:p w:rsidR="00AD63AC" w:rsidRPr="008D1AD5" w:rsidRDefault="00AD63AC" w:rsidP="00033FAF">
      <w:pPr>
        <w:jc w:val="center"/>
        <w:rPr>
          <w:lang w:val="ru-RU"/>
        </w:rPr>
      </w:pPr>
    </w:p>
    <w:p w:rsidR="00AD63AC" w:rsidRPr="008D1AD5" w:rsidRDefault="00AD63AC" w:rsidP="00033FAF">
      <w:pPr>
        <w:jc w:val="both"/>
        <w:rPr>
          <w:lang w:val="ru-RU"/>
        </w:rPr>
      </w:pPr>
      <w:r w:rsidRPr="008D1AD5">
        <w:rPr>
          <w:lang w:val="ru-RU"/>
        </w:rPr>
        <w:tab/>
        <w:t>Запослени има право на поштовање достојанства личности, заштиту од дискриминације и злостављања на раду, као и право на друге облике заштите у складу са законом и овим Правилником, право на одговарајућу зараду, безбедност и здравље на раду,право на синдикално организовање и друга колективна права у складу са законом.</w:t>
      </w:r>
    </w:p>
    <w:p w:rsidR="000C050B" w:rsidRPr="008D1AD5" w:rsidRDefault="00AD63AC" w:rsidP="000C050B">
      <w:pPr>
        <w:jc w:val="both"/>
        <w:rPr>
          <w:sz w:val="22"/>
          <w:szCs w:val="22"/>
          <w:lang w:val="ru-RU"/>
        </w:rPr>
      </w:pPr>
      <w:r w:rsidRPr="008D1AD5">
        <w:rPr>
          <w:lang w:val="ru-RU"/>
        </w:rPr>
        <w:tab/>
        <w:t>Запослени је дужан да савесно обавља послове на којима ради, да поштује организаци</w:t>
      </w:r>
      <w:r w:rsidR="009D7CD6" w:rsidRPr="008D1AD5">
        <w:rPr>
          <w:lang w:val="ru-RU"/>
        </w:rPr>
        <w:t xml:space="preserve">ју рада и пословања Послодавца и </w:t>
      </w:r>
      <w:r w:rsidRPr="008D1AD5">
        <w:rPr>
          <w:lang w:val="ru-RU"/>
        </w:rPr>
        <w:t>радну дисциплину Послодавца</w:t>
      </w:r>
      <w:r w:rsidR="009D7CD6" w:rsidRPr="008D1AD5">
        <w:rPr>
          <w:lang w:val="ru-RU"/>
        </w:rPr>
        <w:t>, која се ,поред овог правиника, ближе уређује Правилником о досци</w:t>
      </w:r>
      <w:r w:rsidR="000C050B" w:rsidRPr="008D1AD5">
        <w:rPr>
          <w:lang w:val="ru-RU"/>
        </w:rPr>
        <w:t>плини и правилима понашања Библ</w:t>
      </w:r>
      <w:r w:rsidR="009D7CD6" w:rsidRPr="008D1AD5">
        <w:rPr>
          <w:lang w:val="ru-RU"/>
        </w:rPr>
        <w:t>иотеке.</w:t>
      </w:r>
      <w:r w:rsidR="000C050B" w:rsidRPr="008D1AD5">
        <w:rPr>
          <w:sz w:val="22"/>
          <w:szCs w:val="22"/>
          <w:lang w:val="ru-RU"/>
        </w:rPr>
        <w:t xml:space="preserve"> </w:t>
      </w:r>
    </w:p>
    <w:p w:rsidR="0085614C" w:rsidRPr="008D1AD5" w:rsidRDefault="0085614C" w:rsidP="0085614C">
      <w:pPr>
        <w:rPr>
          <w:lang w:val="ru-RU"/>
        </w:rPr>
      </w:pPr>
      <w:r w:rsidRPr="008D1AD5">
        <w:rPr>
          <w:lang w:val="ru-RU"/>
        </w:rPr>
        <w:lastRenderedPageBreak/>
        <w:t xml:space="preserve">            Запослени и послодавац дужни су да се при</w:t>
      </w:r>
      <w:r w:rsidRPr="008D1AD5">
        <w:rPr>
          <w:lang w:val="ru-RU"/>
        </w:rPr>
        <w:softHyphen/>
        <w:t>др</w:t>
      </w:r>
      <w:r w:rsidRPr="008D1AD5">
        <w:rPr>
          <w:lang w:val="ru-RU"/>
        </w:rPr>
        <w:softHyphen/>
        <w:t>жавају права, обавеза и одговорности из радног од</w:t>
      </w:r>
      <w:r w:rsidRPr="008D1AD5">
        <w:rPr>
          <w:lang w:val="ru-RU"/>
        </w:rPr>
        <w:softHyphen/>
        <w:t>носа утврђених законом, овим правилником , другим актима установе и уго</w:t>
      </w:r>
      <w:r w:rsidRPr="008D1AD5">
        <w:rPr>
          <w:lang w:val="ru-RU"/>
        </w:rPr>
        <w:softHyphen/>
        <w:t>вором о раду.</w:t>
      </w:r>
    </w:p>
    <w:p w:rsidR="0085614C" w:rsidRPr="008D1AD5" w:rsidRDefault="0085614C" w:rsidP="0085614C">
      <w:pPr>
        <w:rPr>
          <w:lang w:val="ru-RU"/>
        </w:rPr>
      </w:pPr>
    </w:p>
    <w:p w:rsidR="00AD63AC" w:rsidRPr="008D1AD5" w:rsidRDefault="00AD63AC" w:rsidP="00033FAF">
      <w:pPr>
        <w:jc w:val="both"/>
        <w:rPr>
          <w:lang w:val="ru-RU"/>
        </w:rPr>
      </w:pPr>
    </w:p>
    <w:p w:rsidR="00AD63AC" w:rsidRPr="008D1AD5" w:rsidRDefault="00AD63AC" w:rsidP="00277BA1">
      <w:pPr>
        <w:ind w:firstLine="1080"/>
        <w:jc w:val="center"/>
        <w:rPr>
          <w:lang w:val="ru-RU"/>
        </w:rPr>
      </w:pPr>
    </w:p>
    <w:p w:rsidR="0085614C" w:rsidRPr="008D1AD5" w:rsidRDefault="0085614C" w:rsidP="00277BA1">
      <w:pPr>
        <w:ind w:firstLine="1080"/>
        <w:jc w:val="center"/>
        <w:rPr>
          <w:lang w:val="ru-RU"/>
        </w:rPr>
      </w:pPr>
    </w:p>
    <w:p w:rsidR="0085614C" w:rsidRPr="008D1AD5" w:rsidRDefault="0085614C" w:rsidP="00277BA1">
      <w:pPr>
        <w:ind w:firstLine="1080"/>
        <w:jc w:val="center"/>
        <w:rPr>
          <w:lang w:val="ru-RU"/>
        </w:rPr>
      </w:pPr>
    </w:p>
    <w:p w:rsidR="00AD63AC" w:rsidRPr="008D1AD5" w:rsidRDefault="00AD63AC" w:rsidP="00410500">
      <w:pPr>
        <w:jc w:val="center"/>
        <w:rPr>
          <w:vertAlign w:val="subscript"/>
          <w:lang w:val="ru-RU"/>
        </w:rPr>
      </w:pPr>
      <w:r w:rsidRPr="008D1AD5">
        <w:rPr>
          <w:lang w:val="ru-RU"/>
        </w:rPr>
        <w:t>Члан 3.</w:t>
      </w:r>
      <w:r w:rsidR="00A239E4" w:rsidRPr="008D1AD5">
        <w:rPr>
          <w:vertAlign w:val="subscript"/>
          <w:lang w:val="ru-RU"/>
        </w:rPr>
        <w:t xml:space="preserve"> </w:t>
      </w:r>
    </w:p>
    <w:p w:rsidR="00AD63AC" w:rsidRPr="008D1AD5" w:rsidRDefault="00AD63AC" w:rsidP="00410500">
      <w:pPr>
        <w:jc w:val="center"/>
        <w:rPr>
          <w:lang w:val="ru-RU"/>
        </w:rPr>
      </w:pPr>
    </w:p>
    <w:p w:rsidR="00AD63AC" w:rsidRPr="008D1AD5" w:rsidRDefault="00AD63AC" w:rsidP="00D27005">
      <w:pPr>
        <w:jc w:val="both"/>
        <w:rPr>
          <w:lang w:val="ru-RU"/>
        </w:rPr>
      </w:pPr>
      <w:r w:rsidRPr="008D1AD5">
        <w:rPr>
          <w:lang w:val="ru-RU"/>
        </w:rPr>
        <w:tab/>
        <w:t xml:space="preserve">На права, ,обавезе и одговорности запослених које нису уређене овим Правилником примењују </w:t>
      </w:r>
      <w:r w:rsidR="00A239E4" w:rsidRPr="008D1AD5">
        <w:rPr>
          <w:lang w:val="ru-RU"/>
        </w:rPr>
        <w:t>се одговарајуће одредбе закона и</w:t>
      </w:r>
      <w:r w:rsidRPr="008D1AD5">
        <w:rPr>
          <w:lang w:val="ru-RU"/>
        </w:rPr>
        <w:t xml:space="preserve"> Посебног колективног уговора за установе културе чији је оснивач Република Србија, аутономна покрајина и јединица локалне самоуправе</w:t>
      </w:r>
      <w:r w:rsidR="009D7CD6" w:rsidRPr="008D1AD5">
        <w:rPr>
          <w:lang w:val="ru-RU"/>
        </w:rPr>
        <w:t>, као и општих аката установе (дисциплина и др.)</w:t>
      </w:r>
      <w:r w:rsidR="00A239E4" w:rsidRPr="008D1AD5">
        <w:rPr>
          <w:lang w:val="ru-RU"/>
        </w:rPr>
        <w:t xml:space="preserve"> </w:t>
      </w:r>
      <w:r w:rsidRPr="008D1AD5">
        <w:rPr>
          <w:lang w:val="ru-RU"/>
        </w:rPr>
        <w:t>.</w:t>
      </w:r>
    </w:p>
    <w:p w:rsidR="00AD63AC" w:rsidRPr="008D1AD5" w:rsidRDefault="00AD63AC" w:rsidP="00A239E4">
      <w:pPr>
        <w:jc w:val="both"/>
        <w:rPr>
          <w:lang w:val="ru-RU"/>
        </w:rPr>
      </w:pPr>
      <w:r w:rsidRPr="008D1AD5">
        <w:rPr>
          <w:lang w:val="ru-RU"/>
        </w:rPr>
        <w:tab/>
        <w:t>У случају повољнијег регулисања права и обавеза запослених законом и Посебним колективним уговором за установе културе чији је оснивач Република Србија, аутономна покрајина и јединица локалне самоуправе, такве одредбе ће се примењивати непосредно.</w:t>
      </w:r>
    </w:p>
    <w:p w:rsidR="00A239E4" w:rsidRPr="008D1AD5" w:rsidRDefault="00A239E4" w:rsidP="00A239E4">
      <w:pPr>
        <w:rPr>
          <w:lang w:val="ru-RU"/>
        </w:rPr>
      </w:pPr>
      <w:r w:rsidRPr="008D1AD5">
        <w:rPr>
          <w:lang w:val="ru-RU"/>
        </w:rPr>
        <w:t xml:space="preserve">         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Члан 4.</w:t>
      </w:r>
    </w:p>
    <w:p w:rsidR="00AD63AC" w:rsidRPr="008D1AD5" w:rsidRDefault="00AD63AC" w:rsidP="00277BA1">
      <w:pPr>
        <w:jc w:val="center"/>
        <w:rPr>
          <w:lang w:val="ru-RU"/>
        </w:rPr>
      </w:pPr>
    </w:p>
    <w:p w:rsidR="00AD63AC" w:rsidRPr="008D1AD5" w:rsidRDefault="00AD63AC" w:rsidP="00411A82">
      <w:pPr>
        <w:rPr>
          <w:lang w:val="ru-RU"/>
        </w:rPr>
      </w:pPr>
      <w:r w:rsidRPr="008D1AD5">
        <w:rPr>
          <w:lang w:val="ru-RU"/>
        </w:rPr>
        <w:tab/>
        <w:t xml:space="preserve">Послодавац је дужан да запосленом обезбеди опрему и потрошни материјал </w:t>
      </w:r>
    </w:p>
    <w:p w:rsidR="00AD63AC" w:rsidRPr="008D1AD5" w:rsidRDefault="00AD63AC" w:rsidP="00410500">
      <w:pPr>
        <w:ind w:firstLine="90"/>
        <w:jc w:val="both"/>
        <w:rPr>
          <w:lang w:val="ru-RU"/>
        </w:rPr>
      </w:pPr>
      <w:r w:rsidRPr="008D1AD5">
        <w:rPr>
          <w:lang w:val="ru-RU"/>
        </w:rPr>
        <w:t>одговарајућег квалитета ради обављања послова утврђених уговором о раду.</w:t>
      </w:r>
    </w:p>
    <w:p w:rsidR="00AD63AC" w:rsidRPr="008D1AD5" w:rsidRDefault="00AD63AC" w:rsidP="00277BA1">
      <w:pPr>
        <w:tabs>
          <w:tab w:val="left" w:pos="5927"/>
        </w:tabs>
        <w:jc w:val="center"/>
        <w:rPr>
          <w:lang w:val="ru-RU"/>
        </w:rPr>
      </w:pPr>
    </w:p>
    <w:p w:rsidR="00AD63AC" w:rsidRPr="008D1AD5" w:rsidRDefault="00AD63AC" w:rsidP="009D7CD6">
      <w:pPr>
        <w:tabs>
          <w:tab w:val="left" w:pos="5927"/>
        </w:tabs>
        <w:rPr>
          <w:lang w:val="ru-RU"/>
        </w:rPr>
      </w:pPr>
      <w:proofErr w:type="gramStart"/>
      <w:r w:rsidRPr="008D1AD5">
        <w:t>II</w:t>
      </w:r>
      <w:r w:rsidR="00B3179B" w:rsidRPr="008D1AD5">
        <w:rPr>
          <w:lang w:val="ru-RU"/>
        </w:rPr>
        <w:t xml:space="preserve"> </w:t>
      </w:r>
      <w:r w:rsidRPr="008D1AD5">
        <w:rPr>
          <w:lang w:val="ru-RU"/>
        </w:rPr>
        <w:t xml:space="preserve"> ЗАСНИВАЊЕ</w:t>
      </w:r>
      <w:proofErr w:type="gramEnd"/>
      <w:r w:rsidRPr="008D1AD5">
        <w:rPr>
          <w:lang w:val="ru-RU"/>
        </w:rPr>
        <w:t xml:space="preserve"> РАДНОГ ОДНОСА</w:t>
      </w:r>
    </w:p>
    <w:p w:rsidR="00AD63AC" w:rsidRPr="008D1AD5" w:rsidRDefault="00AD63AC" w:rsidP="00277BA1">
      <w:pPr>
        <w:ind w:firstLine="1080"/>
        <w:jc w:val="center"/>
        <w:rPr>
          <w:lang w:val="ru-RU"/>
        </w:rPr>
      </w:pPr>
      <w:r w:rsidRPr="008D1AD5">
        <w:t> 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Члан 5.</w:t>
      </w:r>
    </w:p>
    <w:p w:rsidR="00A239E4" w:rsidRPr="008D1AD5" w:rsidRDefault="00AD63AC" w:rsidP="00A239E4">
      <w:pPr>
        <w:pStyle w:val="Header"/>
        <w:tabs>
          <w:tab w:val="left" w:pos="0"/>
          <w:tab w:val="left" w:pos="851"/>
        </w:tabs>
        <w:ind w:firstLine="567"/>
        <w:jc w:val="both"/>
        <w:rPr>
          <w:lang w:val="ru-RU"/>
        </w:rPr>
      </w:pPr>
      <w:r w:rsidRPr="008D1AD5">
        <w:rPr>
          <w:lang w:val="ru-RU"/>
        </w:rPr>
        <w:t xml:space="preserve">Поред услова утврђених законом, лице које заснива радни однос са Послодавцем мора испуњавати и посебне услове за рад на одређеним пословима утврђене Правилником о организацији и систематизацији послова и радних задатака као и законима и подзаконским актима који регулишу </w:t>
      </w:r>
      <w:r w:rsidR="009E6936" w:rsidRPr="008D1AD5">
        <w:rPr>
          <w:lang w:val="ru-RU"/>
        </w:rPr>
        <w:t xml:space="preserve">библиотечко-информациону </w:t>
      </w:r>
      <w:r w:rsidRPr="008D1AD5">
        <w:rPr>
          <w:lang w:val="ru-RU"/>
        </w:rPr>
        <w:t xml:space="preserve"> делатност</w:t>
      </w:r>
      <w:r w:rsidR="00AB34C5" w:rsidRPr="008D1AD5">
        <w:rPr>
          <w:lang w:val="ru-RU"/>
        </w:rPr>
        <w:t xml:space="preserve"> и друге пратеће делатности</w:t>
      </w:r>
      <w:r w:rsidRPr="008D1AD5">
        <w:rPr>
          <w:lang w:val="ru-RU"/>
        </w:rPr>
        <w:t>.</w:t>
      </w:r>
      <w:r w:rsidR="00AB34C5" w:rsidRPr="008D1AD5">
        <w:rPr>
          <w:lang w:val="ru-RU"/>
        </w:rPr>
        <w:t xml:space="preserve">  </w:t>
      </w:r>
    </w:p>
    <w:p w:rsidR="00A239E4" w:rsidRPr="008D1AD5" w:rsidRDefault="00A239E4" w:rsidP="00A239E4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 xml:space="preserve">Послодавац може да заснује радни однос са лицем из става 1. овог члана уколико су испуњени сви услови предвиђени законом, другим подзаконским или општим актом, </w:t>
      </w:r>
      <w:r w:rsidR="0085614C" w:rsidRPr="008D1AD5">
        <w:t>П</w:t>
      </w:r>
      <w:r w:rsidRPr="008D1AD5">
        <w:t>осебним колективним уговором за установе културе</w:t>
      </w:r>
      <w:r w:rsidR="0085614C" w:rsidRPr="008D1AD5">
        <w:t xml:space="preserve"> чији је оснивач Република Србија, аутономна покрајина и јединица локалне самоуправе</w:t>
      </w:r>
      <w:r w:rsidRPr="008D1AD5">
        <w:t xml:space="preserve"> и посебним актом послодавца. </w:t>
      </w:r>
    </w:p>
    <w:p w:rsidR="00AD63AC" w:rsidRPr="008D1AD5" w:rsidRDefault="00AD63AC" w:rsidP="00A37888">
      <w:pPr>
        <w:ind w:firstLine="1080"/>
        <w:jc w:val="both"/>
        <w:rPr>
          <w:bCs/>
          <w:lang w:val="ru-RU"/>
        </w:rPr>
      </w:pP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Члан 6.</w:t>
      </w:r>
    </w:p>
    <w:p w:rsidR="00AD63AC" w:rsidRPr="008D1AD5" w:rsidRDefault="00AD63AC" w:rsidP="00A37888">
      <w:pPr>
        <w:jc w:val="both"/>
        <w:rPr>
          <w:lang w:val="ru-RU"/>
        </w:rPr>
      </w:pPr>
      <w:r w:rsidRPr="008D1AD5">
        <w:rPr>
          <w:lang w:val="ru-RU"/>
        </w:rPr>
        <w:tab/>
        <w:t xml:space="preserve">Радни однос код Послодавца заснива се уговором о раду. </w:t>
      </w:r>
    </w:p>
    <w:p w:rsidR="00AD63AC" w:rsidRPr="008D1AD5" w:rsidRDefault="00AD63AC" w:rsidP="00A37888">
      <w:pPr>
        <w:jc w:val="both"/>
        <w:rPr>
          <w:lang w:val="sr-Cyrl-CS"/>
        </w:rPr>
      </w:pPr>
      <w:r w:rsidRPr="008D1AD5">
        <w:rPr>
          <w:lang w:val="ru-RU"/>
        </w:rPr>
        <w:tab/>
        <w:t>Уговор о раду у име Послодавца потписује директор</w:t>
      </w:r>
      <w:r w:rsidRPr="008D1AD5">
        <w:rPr>
          <w:lang w:val="sr-Cyrl-CS"/>
        </w:rPr>
        <w:t>.</w:t>
      </w:r>
    </w:p>
    <w:p w:rsidR="00AD63AC" w:rsidRPr="008D1AD5" w:rsidRDefault="00AD63AC" w:rsidP="00A37888">
      <w:pPr>
        <w:jc w:val="both"/>
        <w:rPr>
          <w:lang w:val="ru-RU"/>
        </w:rPr>
      </w:pPr>
      <w:r w:rsidRPr="008D1AD5">
        <w:rPr>
          <w:lang w:val="ru-RU"/>
        </w:rPr>
        <w:tab/>
        <w:t>Радни однос заснива се на неодређено</w:t>
      </w:r>
      <w:r w:rsidR="009E6936" w:rsidRPr="008D1AD5">
        <w:rPr>
          <w:lang w:val="ru-RU"/>
        </w:rPr>
        <w:t>,</w:t>
      </w:r>
      <w:r w:rsidRPr="008D1AD5">
        <w:rPr>
          <w:lang w:val="ru-RU"/>
        </w:rPr>
        <w:t xml:space="preserve"> или одређено време, у складу са законом.</w:t>
      </w:r>
    </w:p>
    <w:p w:rsidR="009613E5" w:rsidRPr="008D1AD5" w:rsidRDefault="009613E5" w:rsidP="00A37888">
      <w:pPr>
        <w:jc w:val="both"/>
        <w:rPr>
          <w:lang w:val="ru-RU"/>
        </w:rPr>
      </w:pPr>
    </w:p>
    <w:p w:rsidR="009613E5" w:rsidRPr="008D1AD5" w:rsidRDefault="009613E5" w:rsidP="009613E5">
      <w:pPr>
        <w:jc w:val="center"/>
        <w:rPr>
          <w:lang w:val="ru-RU"/>
        </w:rPr>
      </w:pPr>
      <w:r w:rsidRPr="008D1AD5">
        <w:rPr>
          <w:lang w:val="ru-RU"/>
        </w:rPr>
        <w:t>Члан 7.</w:t>
      </w:r>
    </w:p>
    <w:p w:rsidR="009613E5" w:rsidRPr="008D1AD5" w:rsidRDefault="009613E5" w:rsidP="00A37888">
      <w:pPr>
        <w:jc w:val="both"/>
        <w:rPr>
          <w:lang w:val="ru-RU"/>
        </w:rPr>
      </w:pPr>
    </w:p>
    <w:p w:rsidR="009613E5" w:rsidRPr="008D1AD5" w:rsidRDefault="009613E5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Лице које заснива радни однос дужно је да при</w:t>
      </w:r>
      <w:r w:rsidRPr="008D1AD5">
        <w:rPr>
          <w:lang w:val="sr-Cyrl-CS"/>
        </w:rPr>
        <w:softHyphen/>
      </w:r>
      <w:r w:rsidRPr="008D1AD5">
        <w:t>ликом заснивања радног односа по</w:t>
      </w:r>
      <w:r w:rsidRPr="008D1AD5">
        <w:softHyphen/>
        <w:t>сло</w:t>
      </w:r>
      <w:r w:rsidRPr="008D1AD5">
        <w:softHyphen/>
        <w:t>дав</w:t>
      </w:r>
      <w:r w:rsidRPr="008D1AD5">
        <w:softHyphen/>
        <w:t>цу достави исправе и дру</w:t>
      </w:r>
      <w:r w:rsidRPr="008D1AD5">
        <w:softHyphen/>
        <w:t>ге доказе о испуњености услова за рад на по</w:t>
      </w:r>
      <w:r w:rsidRPr="008D1AD5">
        <w:softHyphen/>
        <w:t>словима за које заснива радни однос.</w:t>
      </w:r>
    </w:p>
    <w:p w:rsidR="009613E5" w:rsidRPr="008D1AD5" w:rsidRDefault="009613E5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lastRenderedPageBreak/>
        <w:t>Послодавац не може да заснује радни однос са лицем које не испуњава услове предвиђене за</w:t>
      </w:r>
      <w:r w:rsidRPr="008D1AD5">
        <w:softHyphen/>
        <w:t>ко</w:t>
      </w:r>
      <w:r w:rsidRPr="008D1AD5">
        <w:softHyphen/>
        <w:t>ном и друге услове за рад предвиђене правил</w:t>
      </w:r>
      <w:r w:rsidRPr="008D1AD5">
        <w:softHyphen/>
        <w:t>ником о орга</w:t>
      </w:r>
      <w:r w:rsidRPr="008D1AD5">
        <w:softHyphen/>
        <w:t>низацији и сис</w:t>
      </w:r>
      <w:r w:rsidRPr="008D1AD5">
        <w:softHyphen/>
        <w:t>те</w:t>
      </w:r>
      <w:r w:rsidRPr="008D1AD5">
        <w:softHyphen/>
        <w:t>ма</w:t>
      </w:r>
      <w:r w:rsidRPr="008D1AD5">
        <w:softHyphen/>
        <w:t>тизацији по</w:t>
      </w:r>
      <w:r w:rsidRPr="008D1AD5">
        <w:softHyphen/>
        <w:t>слова.</w:t>
      </w:r>
    </w:p>
    <w:p w:rsidR="009613E5" w:rsidRPr="00DD349D" w:rsidRDefault="009613E5" w:rsidP="009613E5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D1AD5">
        <w:rPr>
          <w:rFonts w:ascii="Times New Roman" w:hAnsi="Times New Roman"/>
          <w:sz w:val="24"/>
          <w:szCs w:val="24"/>
        </w:rPr>
        <w:t>Послодавац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може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изврши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контролу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ис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прав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ности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достављених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докумената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уколико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из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било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којих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разлога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посумња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истинитост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исправ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ност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истих</w:t>
      </w:r>
      <w:r w:rsidRPr="008D1AD5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5614C" w:rsidRPr="00DD349D" w:rsidRDefault="0085614C" w:rsidP="009613E5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5614C" w:rsidRPr="00DD349D" w:rsidRDefault="0085614C" w:rsidP="009613E5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5614C" w:rsidRPr="00DD349D" w:rsidRDefault="0085614C" w:rsidP="009613E5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613E5" w:rsidRPr="008D1AD5" w:rsidRDefault="009613E5" w:rsidP="009613E5">
      <w:pPr>
        <w:jc w:val="center"/>
        <w:rPr>
          <w:lang w:val="ru-RU"/>
        </w:rPr>
      </w:pPr>
      <w:r w:rsidRPr="008D1AD5">
        <w:rPr>
          <w:lang w:val="ru-RU"/>
        </w:rPr>
        <w:t>Члан 8.</w:t>
      </w:r>
    </w:p>
    <w:p w:rsidR="009613E5" w:rsidRPr="008D1AD5" w:rsidRDefault="009613E5" w:rsidP="009613E5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613E5" w:rsidRPr="008D1AD5" w:rsidRDefault="009613E5" w:rsidP="009613E5">
      <w:pPr>
        <w:rPr>
          <w:lang w:val="ru-RU"/>
        </w:rPr>
      </w:pPr>
      <w:r w:rsidRPr="008D1AD5">
        <w:rPr>
          <w:lang w:val="sr-Latn-CS"/>
        </w:rPr>
        <w:t xml:space="preserve">          </w:t>
      </w:r>
      <w:r w:rsidRPr="008D1AD5">
        <w:t>Послодавац</w:t>
      </w:r>
      <w:r w:rsidRPr="008D1AD5">
        <w:rPr>
          <w:lang w:val="sr-Latn-CS"/>
        </w:rPr>
        <w:t xml:space="preserve"> </w:t>
      </w:r>
      <w:r w:rsidRPr="008D1AD5">
        <w:t>је</w:t>
      </w:r>
      <w:r w:rsidRPr="008D1AD5">
        <w:rPr>
          <w:lang w:val="sr-Latn-CS"/>
        </w:rPr>
        <w:t xml:space="preserve"> </w:t>
      </w:r>
      <w:r w:rsidRPr="008D1AD5">
        <w:t>дужан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пре</w:t>
      </w:r>
      <w:r w:rsidRPr="008D1AD5">
        <w:rPr>
          <w:lang w:val="sr-Latn-CS"/>
        </w:rPr>
        <w:t xml:space="preserve"> </w:t>
      </w:r>
      <w:r w:rsidRPr="008D1AD5">
        <w:t>закључивања</w:t>
      </w:r>
      <w:r w:rsidRPr="008D1AD5">
        <w:rPr>
          <w:lang w:val="sr-Latn-CS"/>
        </w:rPr>
        <w:t xml:space="preserve"> </w:t>
      </w:r>
      <w:r w:rsidRPr="008D1AD5">
        <w:t>уго</w:t>
      </w:r>
      <w:r w:rsidRPr="008D1AD5">
        <w:rPr>
          <w:lang w:val="sr-Latn-CS"/>
        </w:rPr>
        <w:softHyphen/>
      </w:r>
      <w:r w:rsidRPr="008D1AD5">
        <w:t>во</w:t>
      </w:r>
      <w:r w:rsidRPr="008D1AD5">
        <w:rPr>
          <w:lang w:val="sr-Latn-CS"/>
        </w:rPr>
        <w:softHyphen/>
      </w:r>
      <w:r w:rsidRPr="008D1AD5">
        <w:t>ра</w:t>
      </w:r>
      <w:r w:rsidRPr="008D1AD5">
        <w:rPr>
          <w:lang w:val="sr-Latn-CS"/>
        </w:rPr>
        <w:t xml:space="preserve"> </w:t>
      </w:r>
      <w:r w:rsidRPr="008D1AD5">
        <w:t>о</w:t>
      </w:r>
      <w:r w:rsidRPr="008D1AD5">
        <w:rPr>
          <w:lang w:val="sr-Latn-CS"/>
        </w:rPr>
        <w:t xml:space="preserve"> </w:t>
      </w:r>
      <w:r w:rsidRPr="008D1AD5">
        <w:t>раду</w:t>
      </w:r>
      <w:r w:rsidRPr="008D1AD5">
        <w:rPr>
          <w:lang w:val="sr-Latn-CS"/>
        </w:rPr>
        <w:t xml:space="preserve">, </w:t>
      </w:r>
      <w:r w:rsidRPr="008D1AD5">
        <w:t>лице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којим</w:t>
      </w:r>
      <w:r w:rsidRPr="008D1AD5">
        <w:rPr>
          <w:lang w:val="sr-Latn-CS"/>
        </w:rPr>
        <w:t xml:space="preserve"> </w:t>
      </w:r>
      <w:r w:rsidRPr="008D1AD5">
        <w:t>заснива</w:t>
      </w:r>
      <w:r w:rsidRPr="008D1AD5">
        <w:rPr>
          <w:lang w:val="sr-Latn-CS"/>
        </w:rPr>
        <w:t xml:space="preserve"> </w:t>
      </w:r>
      <w:r w:rsidRPr="008D1AD5">
        <w:t>радни</w:t>
      </w:r>
      <w:r w:rsidRPr="008D1AD5">
        <w:rPr>
          <w:lang w:val="sr-Latn-CS"/>
        </w:rPr>
        <w:t xml:space="preserve"> </w:t>
      </w:r>
      <w:r w:rsidRPr="008D1AD5">
        <w:t>однос</w:t>
      </w:r>
      <w:r w:rsidRPr="008D1AD5">
        <w:rPr>
          <w:lang w:val="sr-Latn-CS"/>
        </w:rPr>
        <w:t xml:space="preserve"> </w:t>
      </w:r>
      <w:r w:rsidRPr="008D1AD5">
        <w:t>обаве</w:t>
      </w:r>
      <w:r w:rsidRPr="008D1AD5">
        <w:rPr>
          <w:lang w:val="sr-Latn-CS"/>
        </w:rPr>
        <w:softHyphen/>
      </w:r>
      <w:r w:rsidRPr="008D1AD5">
        <w:t>сти</w:t>
      </w:r>
      <w:r w:rsidRPr="008D1AD5">
        <w:rPr>
          <w:lang w:val="sr-Latn-CS"/>
        </w:rPr>
        <w:t xml:space="preserve"> </w:t>
      </w:r>
      <w:r w:rsidRPr="008D1AD5">
        <w:t>о</w:t>
      </w:r>
      <w:r w:rsidRPr="008D1AD5">
        <w:rPr>
          <w:lang w:val="sr-Latn-CS"/>
        </w:rPr>
        <w:t xml:space="preserve">: </w:t>
      </w:r>
      <w:r w:rsidRPr="008D1AD5">
        <w:t>послу</w:t>
      </w:r>
      <w:r w:rsidRPr="008D1AD5">
        <w:rPr>
          <w:lang w:val="sr-Latn-CS"/>
        </w:rPr>
        <w:t xml:space="preserve">; </w:t>
      </w:r>
      <w:r w:rsidRPr="008D1AD5">
        <w:t>ус</w:t>
      </w:r>
      <w:r w:rsidRPr="008D1AD5">
        <w:rPr>
          <w:lang w:val="sr-Latn-CS"/>
        </w:rPr>
        <w:softHyphen/>
      </w:r>
      <w:r w:rsidRPr="008D1AD5">
        <w:t>ло</w:t>
      </w:r>
      <w:r w:rsidRPr="008D1AD5">
        <w:rPr>
          <w:lang w:val="sr-Latn-CS"/>
        </w:rPr>
        <w:softHyphen/>
      </w:r>
      <w:r w:rsidRPr="008D1AD5">
        <w:t>вима</w:t>
      </w:r>
      <w:r w:rsidRPr="008D1AD5">
        <w:rPr>
          <w:lang w:val="sr-Latn-CS"/>
        </w:rPr>
        <w:t xml:space="preserve"> </w:t>
      </w:r>
      <w:r w:rsidRPr="008D1AD5">
        <w:t>рада</w:t>
      </w:r>
      <w:r w:rsidRPr="008D1AD5">
        <w:rPr>
          <w:lang w:val="sr-Latn-CS"/>
        </w:rPr>
        <w:t xml:space="preserve">; </w:t>
      </w:r>
      <w:r w:rsidRPr="008D1AD5">
        <w:t>организацији</w:t>
      </w:r>
      <w:r w:rsidRPr="008D1AD5">
        <w:rPr>
          <w:lang w:val="sr-Latn-CS"/>
        </w:rPr>
        <w:t xml:space="preserve"> </w:t>
      </w:r>
      <w:r w:rsidRPr="008D1AD5">
        <w:t>рада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пос</w:t>
      </w:r>
      <w:r w:rsidRPr="008D1AD5">
        <w:rPr>
          <w:lang w:val="sr-Latn-CS"/>
        </w:rPr>
        <w:softHyphen/>
      </w:r>
      <w:r w:rsidRPr="008D1AD5">
        <w:t>ловању</w:t>
      </w:r>
      <w:r w:rsidRPr="008D1AD5">
        <w:rPr>
          <w:lang w:val="sr-Latn-CS"/>
        </w:rPr>
        <w:t xml:space="preserve"> </w:t>
      </w:r>
      <w:r w:rsidRPr="008D1AD5">
        <w:t>послодавца</w:t>
      </w:r>
      <w:r w:rsidRPr="008D1AD5">
        <w:rPr>
          <w:lang w:val="sr-Latn-CS"/>
        </w:rPr>
        <w:t xml:space="preserve">; </w:t>
      </w:r>
      <w:r w:rsidRPr="008D1AD5">
        <w:t>правима</w:t>
      </w:r>
      <w:r w:rsidRPr="008D1AD5">
        <w:rPr>
          <w:lang w:val="sr-Latn-CS"/>
        </w:rPr>
        <w:t xml:space="preserve">, </w:t>
      </w:r>
      <w:r w:rsidRPr="008D1AD5">
        <w:t>обавеза</w:t>
      </w:r>
      <w:r w:rsidRPr="008D1AD5">
        <w:rPr>
          <w:lang w:val="sr-Latn-CS"/>
        </w:rPr>
        <w:softHyphen/>
      </w:r>
      <w:r w:rsidRPr="008D1AD5">
        <w:t>ма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одго</w:t>
      </w:r>
      <w:r w:rsidRPr="008D1AD5">
        <w:rPr>
          <w:lang w:val="sr-Latn-CS"/>
        </w:rPr>
        <w:softHyphen/>
      </w:r>
      <w:r w:rsidRPr="008D1AD5">
        <w:t>вор</w:t>
      </w:r>
      <w:r w:rsidRPr="008D1AD5">
        <w:rPr>
          <w:lang w:val="sr-Latn-CS"/>
        </w:rPr>
        <w:softHyphen/>
      </w:r>
      <w:r w:rsidRPr="008D1AD5">
        <w:t>ностима</w:t>
      </w:r>
      <w:r w:rsidRPr="008D1AD5">
        <w:rPr>
          <w:lang w:val="sr-Latn-CS"/>
        </w:rPr>
        <w:t xml:space="preserve"> </w:t>
      </w:r>
      <w:r w:rsidRPr="008D1AD5">
        <w:t>из</w:t>
      </w:r>
      <w:r w:rsidRPr="008D1AD5">
        <w:rPr>
          <w:lang w:val="sr-Latn-CS"/>
        </w:rPr>
        <w:t xml:space="preserve"> </w:t>
      </w:r>
      <w:r w:rsidRPr="008D1AD5">
        <w:t>радног</w:t>
      </w:r>
      <w:r w:rsidRPr="008D1AD5">
        <w:rPr>
          <w:lang w:val="sr-Latn-CS"/>
        </w:rPr>
        <w:t xml:space="preserve"> </w:t>
      </w:r>
      <w:r w:rsidRPr="008D1AD5">
        <w:t>односа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складу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законом</w:t>
      </w:r>
      <w:r w:rsidRPr="008D1AD5">
        <w:rPr>
          <w:lang w:val="sr-Latn-CS"/>
        </w:rPr>
        <w:t xml:space="preserve">; </w:t>
      </w:r>
      <w:r w:rsidRPr="008D1AD5">
        <w:t>испу</w:t>
      </w:r>
      <w:r w:rsidRPr="008D1AD5">
        <w:rPr>
          <w:lang w:val="sr-Latn-CS"/>
        </w:rPr>
        <w:softHyphen/>
      </w:r>
      <w:r w:rsidRPr="008D1AD5">
        <w:t>њавању</w:t>
      </w:r>
      <w:r w:rsidRPr="008D1AD5">
        <w:rPr>
          <w:lang w:val="sr-Latn-CS"/>
        </w:rPr>
        <w:t xml:space="preserve"> </w:t>
      </w:r>
      <w:r w:rsidRPr="008D1AD5">
        <w:t>уговорних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других</w:t>
      </w:r>
      <w:r w:rsidRPr="008D1AD5">
        <w:rPr>
          <w:lang w:val="sr-Latn-CS"/>
        </w:rPr>
        <w:t xml:space="preserve"> </w:t>
      </w:r>
      <w:r w:rsidRPr="008D1AD5">
        <w:t>обавеза</w:t>
      </w:r>
      <w:r w:rsidRPr="008D1AD5">
        <w:rPr>
          <w:lang w:val="sr-Latn-CS"/>
        </w:rPr>
        <w:t xml:space="preserve"> </w:t>
      </w:r>
      <w:r w:rsidRPr="008D1AD5">
        <w:t>из</w:t>
      </w:r>
      <w:r w:rsidRPr="008D1AD5">
        <w:rPr>
          <w:lang w:val="sr-Latn-CS"/>
        </w:rPr>
        <w:t xml:space="preserve"> </w:t>
      </w:r>
      <w:r w:rsidRPr="008D1AD5">
        <w:t>радног</w:t>
      </w:r>
      <w:r w:rsidRPr="008D1AD5">
        <w:rPr>
          <w:lang w:val="sr-Latn-CS"/>
        </w:rPr>
        <w:t xml:space="preserve"> </w:t>
      </w:r>
      <w:r w:rsidRPr="008D1AD5">
        <w:t>односа</w:t>
      </w:r>
      <w:r w:rsidRPr="008D1AD5">
        <w:rPr>
          <w:lang w:val="sr-Latn-CS"/>
        </w:rPr>
        <w:t xml:space="preserve">; </w:t>
      </w:r>
      <w:r w:rsidRPr="008D1AD5">
        <w:t>забрани</w:t>
      </w:r>
      <w:r w:rsidRPr="008D1AD5">
        <w:rPr>
          <w:lang w:val="sr-Latn-CS"/>
        </w:rPr>
        <w:t xml:space="preserve"> </w:t>
      </w:r>
      <w:r w:rsidRPr="008D1AD5">
        <w:t>вршења</w:t>
      </w:r>
      <w:r w:rsidRPr="008D1AD5">
        <w:rPr>
          <w:lang w:val="sr-Latn-CS"/>
        </w:rPr>
        <w:t xml:space="preserve"> </w:t>
      </w:r>
      <w:r w:rsidRPr="008D1AD5">
        <w:t>злостављања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пра</w:t>
      </w:r>
      <w:r w:rsidRPr="008D1AD5">
        <w:rPr>
          <w:lang w:val="sr-Latn-CS"/>
        </w:rPr>
        <w:softHyphen/>
      </w:r>
      <w:r w:rsidRPr="008D1AD5">
        <w:t>вима</w:t>
      </w:r>
      <w:r w:rsidRPr="008D1AD5">
        <w:rPr>
          <w:lang w:val="sr-Latn-CS"/>
        </w:rPr>
        <w:t xml:space="preserve">, </w:t>
      </w:r>
      <w:r w:rsidRPr="008D1AD5">
        <w:t>обавезама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одговорностима</w:t>
      </w:r>
      <w:r w:rsidRPr="008D1AD5">
        <w:rPr>
          <w:lang w:val="sr-Latn-CS"/>
        </w:rPr>
        <w:t xml:space="preserve"> </w:t>
      </w:r>
      <w:r w:rsidRPr="008D1AD5">
        <w:t>запо</w:t>
      </w:r>
      <w:r w:rsidRPr="008D1AD5">
        <w:rPr>
          <w:lang w:val="sr-Latn-CS"/>
        </w:rPr>
        <w:softHyphen/>
      </w:r>
      <w:r w:rsidRPr="008D1AD5">
        <w:t>сленог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посло</w:t>
      </w:r>
      <w:r w:rsidRPr="008D1AD5">
        <w:rPr>
          <w:lang w:val="sr-Latn-CS"/>
        </w:rPr>
        <w:softHyphen/>
      </w:r>
      <w:r w:rsidRPr="008D1AD5">
        <w:t>давца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вези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забраном</w:t>
      </w:r>
      <w:r w:rsidRPr="008D1AD5">
        <w:rPr>
          <w:lang w:val="sr-Latn-CS"/>
        </w:rPr>
        <w:t xml:space="preserve"> </w:t>
      </w:r>
      <w:r w:rsidRPr="008D1AD5">
        <w:t>вршења</w:t>
      </w:r>
      <w:r w:rsidRPr="008D1AD5">
        <w:rPr>
          <w:lang w:val="sr-Latn-CS"/>
        </w:rPr>
        <w:t xml:space="preserve"> </w:t>
      </w:r>
      <w:r w:rsidRPr="008D1AD5">
        <w:t>злостав</w:t>
      </w:r>
      <w:r w:rsidRPr="008D1AD5">
        <w:rPr>
          <w:lang w:val="sr-Latn-CS"/>
        </w:rPr>
        <w:softHyphen/>
      </w:r>
      <w:r w:rsidRPr="008D1AD5">
        <w:t>љања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другим</w:t>
      </w:r>
      <w:r w:rsidRPr="008D1AD5">
        <w:rPr>
          <w:lang w:val="sr-Latn-CS"/>
        </w:rPr>
        <w:t xml:space="preserve"> </w:t>
      </w:r>
      <w:r w:rsidRPr="008D1AD5">
        <w:t>условима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правилима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вези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испуњавањем</w:t>
      </w:r>
      <w:r w:rsidRPr="008D1AD5">
        <w:rPr>
          <w:lang w:val="sr-Latn-CS"/>
        </w:rPr>
        <w:t xml:space="preserve"> </w:t>
      </w:r>
      <w:r w:rsidRPr="008D1AD5">
        <w:t>обавеза</w:t>
      </w:r>
      <w:r w:rsidRPr="008D1AD5">
        <w:rPr>
          <w:lang w:val="sr-Latn-CS"/>
        </w:rPr>
        <w:t xml:space="preserve"> </w:t>
      </w:r>
      <w:r w:rsidRPr="008D1AD5">
        <w:t>из</w:t>
      </w:r>
      <w:r w:rsidRPr="008D1AD5">
        <w:rPr>
          <w:lang w:val="sr-Latn-CS"/>
        </w:rPr>
        <w:t xml:space="preserve"> </w:t>
      </w:r>
      <w:r w:rsidRPr="008D1AD5">
        <w:t>радног</w:t>
      </w:r>
      <w:r w:rsidRPr="008D1AD5">
        <w:rPr>
          <w:lang w:val="sr-Latn-CS"/>
        </w:rPr>
        <w:t xml:space="preserve"> </w:t>
      </w:r>
      <w:r w:rsidRPr="008D1AD5">
        <w:t>од</w:t>
      </w:r>
      <w:r w:rsidRPr="008D1AD5">
        <w:rPr>
          <w:lang w:val="sr-Latn-CS"/>
        </w:rPr>
        <w:softHyphen/>
      </w:r>
      <w:r w:rsidRPr="008D1AD5">
        <w:t>носа</w:t>
      </w:r>
      <w:r w:rsidRPr="008D1AD5">
        <w:rPr>
          <w:lang w:val="sr-Latn-CS"/>
        </w:rPr>
        <w:t xml:space="preserve"> </w:t>
      </w:r>
      <w:r w:rsidRPr="008D1AD5">
        <w:t>код</w:t>
      </w:r>
      <w:r w:rsidRPr="008D1AD5">
        <w:rPr>
          <w:lang w:val="sr-Latn-CS"/>
        </w:rPr>
        <w:t xml:space="preserve"> </w:t>
      </w:r>
      <w:r w:rsidRPr="008D1AD5">
        <w:t>послодавца</w:t>
      </w:r>
      <w:r w:rsidRPr="008D1AD5">
        <w:rPr>
          <w:lang w:val="sr-Latn-CS"/>
        </w:rPr>
        <w:t>.</w:t>
      </w:r>
      <w:r w:rsidRPr="008D1AD5">
        <w:rPr>
          <w:lang w:val="ru-RU"/>
        </w:rPr>
        <w:t xml:space="preserve"> </w:t>
      </w:r>
    </w:p>
    <w:p w:rsidR="009613E5" w:rsidRPr="008D1AD5" w:rsidRDefault="009613E5" w:rsidP="009613E5">
      <w:pPr>
        <w:rPr>
          <w:lang w:val="ru-RU"/>
        </w:rPr>
      </w:pPr>
    </w:p>
    <w:p w:rsidR="009613E5" w:rsidRPr="008D1AD5" w:rsidRDefault="00055A6A" w:rsidP="009613E5">
      <w:pPr>
        <w:pStyle w:val="Header"/>
        <w:tabs>
          <w:tab w:val="left" w:pos="0"/>
          <w:tab w:val="left" w:pos="851"/>
        </w:tabs>
        <w:ind w:firstLine="567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                     </w:t>
      </w:r>
      <w:r w:rsidR="009613E5" w:rsidRPr="008D1AD5">
        <w:rPr>
          <w:lang w:val="ru-RU"/>
        </w:rPr>
        <w:t>Члан 9</w:t>
      </w:r>
    </w:p>
    <w:p w:rsidR="009613E5" w:rsidRPr="008D1AD5" w:rsidRDefault="009613E5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 xml:space="preserve"> Радни однос се заснива уговором о раду који, пре ступања на рад, у писаном облику, закључују лице које заснива радни однос и послодавац. </w:t>
      </w:r>
    </w:p>
    <w:p w:rsidR="001A415B" w:rsidRPr="008D1AD5" w:rsidRDefault="009613E5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Уговор о раду сматра се закљученим кад га потпишу запослени и послодавац.</w:t>
      </w:r>
    </w:p>
    <w:p w:rsidR="009613E5" w:rsidRPr="008D1AD5" w:rsidRDefault="001A415B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Садржај Уговора о раду дефинише Закон о раду РС.</w:t>
      </w:r>
    </w:p>
    <w:p w:rsidR="00055A6A" w:rsidRPr="008D1AD5" w:rsidRDefault="009613E5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Уговор о раду у име послодавца потписује ди</w:t>
      </w:r>
      <w:r w:rsidRPr="008D1AD5">
        <w:softHyphen/>
        <w:t xml:space="preserve">ректор. Општим актом послодавца може се утврдити други орган, односно лице код послодавца, које је овлашћено да потпише уговор о раду. </w:t>
      </w:r>
    </w:p>
    <w:p w:rsidR="001A415B" w:rsidRPr="00DD349D" w:rsidRDefault="009613E5" w:rsidP="001A415B">
      <w:pPr>
        <w:jc w:val="both"/>
        <w:rPr>
          <w:lang w:val="sr-Latn-CS"/>
        </w:rPr>
      </w:pPr>
      <w:proofErr w:type="gramStart"/>
      <w:r w:rsidRPr="008D1AD5">
        <w:t>Уговор</w:t>
      </w:r>
      <w:r w:rsidRPr="00DD349D">
        <w:rPr>
          <w:lang w:val="sr-Latn-CS"/>
        </w:rPr>
        <w:t xml:space="preserve"> </w:t>
      </w:r>
      <w:r w:rsidRPr="008D1AD5">
        <w:t>о</w:t>
      </w:r>
      <w:r w:rsidRPr="00DD349D">
        <w:rPr>
          <w:lang w:val="sr-Latn-CS"/>
        </w:rPr>
        <w:t xml:space="preserve"> </w:t>
      </w:r>
      <w:r w:rsidRPr="008D1AD5">
        <w:t>раду</w:t>
      </w:r>
      <w:r w:rsidRPr="00DD349D">
        <w:rPr>
          <w:lang w:val="sr-Latn-CS"/>
        </w:rPr>
        <w:t xml:space="preserve"> </w:t>
      </w:r>
      <w:r w:rsidRPr="008D1AD5">
        <w:t>закључује</w:t>
      </w:r>
      <w:r w:rsidRPr="00DD349D">
        <w:rPr>
          <w:lang w:val="sr-Latn-CS"/>
        </w:rPr>
        <w:t xml:space="preserve"> </w:t>
      </w:r>
      <w:r w:rsidRPr="008D1AD5">
        <w:t>се</w:t>
      </w:r>
      <w:r w:rsidRPr="00DD349D">
        <w:rPr>
          <w:lang w:val="sr-Latn-CS"/>
        </w:rPr>
        <w:t xml:space="preserve"> </w:t>
      </w:r>
      <w:r w:rsidRPr="008D1AD5">
        <w:t>у</w:t>
      </w:r>
      <w:r w:rsidRPr="00DD349D">
        <w:rPr>
          <w:lang w:val="sr-Latn-CS"/>
        </w:rPr>
        <w:t xml:space="preserve"> </w:t>
      </w:r>
      <w:r w:rsidR="00055A6A" w:rsidRPr="008D1AD5">
        <w:t>че</w:t>
      </w:r>
      <w:r w:rsidRPr="008D1AD5">
        <w:t>т</w:t>
      </w:r>
      <w:r w:rsidR="00055A6A" w:rsidRPr="008D1AD5">
        <w:t>и</w:t>
      </w:r>
      <w:r w:rsidRPr="008D1AD5">
        <w:t>ри</w:t>
      </w:r>
      <w:r w:rsidRPr="00DD349D">
        <w:rPr>
          <w:lang w:val="sr-Latn-CS"/>
        </w:rPr>
        <w:t xml:space="preserve"> </w:t>
      </w:r>
      <w:r w:rsidRPr="008D1AD5">
        <w:t>при</w:t>
      </w:r>
      <w:r w:rsidRPr="00DD349D">
        <w:rPr>
          <w:lang w:val="sr-Latn-CS"/>
        </w:rPr>
        <w:softHyphen/>
      </w:r>
      <w:r w:rsidRPr="008D1AD5">
        <w:t>мерка</w:t>
      </w:r>
      <w:r w:rsidRPr="00DD349D">
        <w:rPr>
          <w:lang w:val="sr-Latn-CS"/>
        </w:rPr>
        <w:t xml:space="preserve"> </w:t>
      </w:r>
      <w:r w:rsidRPr="008D1AD5">
        <w:t>од</w:t>
      </w:r>
      <w:r w:rsidRPr="00DD349D">
        <w:rPr>
          <w:lang w:val="sr-Latn-CS"/>
        </w:rPr>
        <w:t xml:space="preserve"> </w:t>
      </w:r>
      <w:r w:rsidRPr="008D1AD5">
        <w:t>којих</w:t>
      </w:r>
      <w:r w:rsidRPr="00DD349D">
        <w:rPr>
          <w:lang w:val="sr-Latn-CS"/>
        </w:rPr>
        <w:t xml:space="preserve"> </w:t>
      </w:r>
      <w:r w:rsidRPr="008D1AD5">
        <w:t>се</w:t>
      </w:r>
      <w:r w:rsidRPr="00DD349D">
        <w:rPr>
          <w:lang w:val="sr-Latn-CS"/>
        </w:rPr>
        <w:t xml:space="preserve"> </w:t>
      </w:r>
      <w:r w:rsidRPr="008D1AD5">
        <w:t>један</w:t>
      </w:r>
      <w:r w:rsidRPr="00DD349D">
        <w:rPr>
          <w:lang w:val="sr-Latn-CS"/>
        </w:rPr>
        <w:t xml:space="preserve"> </w:t>
      </w:r>
      <w:r w:rsidRPr="008D1AD5">
        <w:t>пре</w:t>
      </w:r>
      <w:r w:rsidRPr="00DD349D">
        <w:rPr>
          <w:lang w:val="sr-Latn-CS"/>
        </w:rPr>
        <w:softHyphen/>
      </w:r>
      <w:r w:rsidRPr="008D1AD5">
        <w:t>даје</w:t>
      </w:r>
      <w:r w:rsidRPr="00DD349D">
        <w:rPr>
          <w:lang w:val="sr-Latn-CS"/>
        </w:rPr>
        <w:t xml:space="preserve"> </w:t>
      </w:r>
      <w:r w:rsidRPr="008D1AD5">
        <w:t>запосленом</w:t>
      </w:r>
      <w:r w:rsidRPr="00DD349D">
        <w:rPr>
          <w:lang w:val="sr-Latn-CS"/>
        </w:rPr>
        <w:t xml:space="preserve">, </w:t>
      </w:r>
      <w:r w:rsidRPr="008D1AD5">
        <w:t>а</w:t>
      </w:r>
      <w:r w:rsidRPr="00DD349D">
        <w:rPr>
          <w:lang w:val="sr-Latn-CS"/>
        </w:rPr>
        <w:t xml:space="preserve"> </w:t>
      </w:r>
      <w:r w:rsidR="00055A6A" w:rsidRPr="008D1AD5">
        <w:t>три</w:t>
      </w:r>
      <w:r w:rsidRPr="00DD349D">
        <w:rPr>
          <w:lang w:val="sr-Latn-CS"/>
        </w:rPr>
        <w:t xml:space="preserve"> </w:t>
      </w:r>
      <w:r w:rsidRPr="008D1AD5">
        <w:t>задржава</w:t>
      </w:r>
      <w:r w:rsidRPr="00DD349D">
        <w:rPr>
          <w:lang w:val="sr-Latn-CS"/>
        </w:rPr>
        <w:t xml:space="preserve"> </w:t>
      </w:r>
      <w:r w:rsidRPr="008D1AD5">
        <w:t>по</w:t>
      </w:r>
      <w:r w:rsidRPr="00DD349D">
        <w:rPr>
          <w:lang w:val="sr-Latn-CS"/>
        </w:rPr>
        <w:softHyphen/>
      </w:r>
      <w:r w:rsidRPr="008D1AD5">
        <w:t>слодавац</w:t>
      </w:r>
      <w:r w:rsidRPr="00DD349D">
        <w:rPr>
          <w:lang w:val="sr-Latn-CS"/>
        </w:rPr>
        <w:t>.</w:t>
      </w:r>
      <w:proofErr w:type="gramEnd"/>
    </w:p>
    <w:p w:rsidR="001A415B" w:rsidRPr="008D1AD5" w:rsidRDefault="009613E5" w:rsidP="001A415B">
      <w:pPr>
        <w:jc w:val="both"/>
        <w:rPr>
          <w:sz w:val="22"/>
          <w:szCs w:val="22"/>
          <w:lang w:val="sr-Latn-CS"/>
        </w:rPr>
      </w:pPr>
      <w:r w:rsidRPr="00DD349D">
        <w:rPr>
          <w:lang w:val="sr-Latn-CS"/>
        </w:rPr>
        <w:t xml:space="preserve"> </w:t>
      </w:r>
    </w:p>
    <w:p w:rsidR="009613E5" w:rsidRPr="008D1AD5" w:rsidRDefault="001A415B" w:rsidP="009613E5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 xml:space="preserve">                                                               </w:t>
      </w:r>
      <w:r w:rsidRPr="008D1AD5">
        <w:rPr>
          <w:lang w:val="ru-RU"/>
        </w:rPr>
        <w:t>Члан</w:t>
      </w:r>
      <w:r w:rsidRPr="008D1AD5">
        <w:t xml:space="preserve"> 10.</w:t>
      </w: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Уговор о раду може да се закључи на не</w:t>
      </w:r>
      <w:r w:rsidRPr="008D1AD5">
        <w:softHyphen/>
        <w:t>одре</w:t>
      </w:r>
      <w:r w:rsidRPr="008D1AD5">
        <w:softHyphen/>
        <w:t>ђено или одређено време, а уколико у уговору није одређено време на које се за</w:t>
      </w:r>
      <w:r w:rsidRPr="008D1AD5">
        <w:softHyphen/>
        <w:t>кључује, сматра се да је уговор о раду закључен на неодређено време.</w:t>
      </w: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</w:pPr>
    </w:p>
    <w:p w:rsidR="00055A6A" w:rsidRPr="008D1AD5" w:rsidRDefault="00055A6A" w:rsidP="00055A6A">
      <w:pPr>
        <w:jc w:val="center"/>
        <w:rPr>
          <w:lang w:val="ru-RU"/>
        </w:rPr>
      </w:pP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               Члан 11.</w:t>
      </w: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  <w:rPr>
          <w:lang w:val="ru-RU"/>
        </w:rPr>
      </w:pPr>
    </w:p>
    <w:p w:rsidR="00055A6A" w:rsidRPr="008D1AD5" w:rsidRDefault="00055A6A" w:rsidP="00055A6A">
      <w:pPr>
        <w:pStyle w:val="auto-style2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 w:val="0"/>
          <w:spacing w:val="-8"/>
          <w:sz w:val="24"/>
          <w:szCs w:val="24"/>
          <w:lang w:val="ru-RU"/>
        </w:rPr>
      </w:pP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t>Пре потписивања уговора о раду треба из</w:t>
      </w: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softHyphen/>
        <w:t>вршити ко</w:t>
      </w: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softHyphen/>
      </w: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softHyphen/>
        <w:t>н</w:t>
      </w: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softHyphen/>
        <w:t>тролу да ли су сви подаци исправно унети у Уговор о ра</w:t>
      </w:r>
      <w:r w:rsidRPr="008D1AD5">
        <w:rPr>
          <w:rFonts w:ascii="Times New Roman" w:hAnsi="Times New Roman"/>
          <w:b w:val="0"/>
          <w:spacing w:val="-8"/>
          <w:sz w:val="24"/>
          <w:szCs w:val="24"/>
          <w:lang w:val="ru-RU"/>
        </w:rPr>
        <w:softHyphen/>
        <w:t xml:space="preserve">ду. </w:t>
      </w:r>
    </w:p>
    <w:p w:rsidR="009613E5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Контрола ће се спровести путем самоконтроле извршиоца.</w:t>
      </w: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  <w:rPr>
          <w:b/>
        </w:rPr>
      </w:pPr>
      <w:r w:rsidRPr="008D1AD5">
        <w:rPr>
          <w:b/>
        </w:rPr>
        <w:t xml:space="preserve">                                                                   </w:t>
      </w:r>
    </w:p>
    <w:p w:rsidR="00055A6A" w:rsidRPr="008D1AD5" w:rsidRDefault="00055A6A" w:rsidP="00055A6A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rPr>
          <w:b/>
        </w:rPr>
        <w:t xml:space="preserve">                                                             </w:t>
      </w:r>
      <w:r w:rsidRPr="008D1AD5">
        <w:t>Члан 12.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остварује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обавезе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ступања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>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отпочне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дане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разлоге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сматраће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засновао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послодавцем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спречен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ступи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оправданих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разлога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другачије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договоре</w:t>
      </w:r>
      <w:r w:rsidRPr="008D1AD5">
        <w:rPr>
          <w:lang w:val="sr-Latn-CS" w:eastAsia="sr-Latn-CS"/>
        </w:rPr>
        <w:t>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lastRenderedPageBreak/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оправдани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разлози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због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могућности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отпочне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сматраће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>:</w:t>
      </w:r>
    </w:p>
    <w:p w:rsidR="00055A6A" w:rsidRPr="008D1AD5" w:rsidRDefault="00055A6A" w:rsidP="00055A6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болест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породице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живи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заједничком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маћинству</w:t>
      </w:r>
      <w:r w:rsidRPr="008D1AD5">
        <w:rPr>
          <w:lang w:val="sr-Latn-CS" w:eastAsia="sr-Latn-CS"/>
        </w:rPr>
        <w:t>;</w:t>
      </w:r>
    </w:p>
    <w:p w:rsidR="00055A6A" w:rsidRPr="008D1AD5" w:rsidRDefault="00055A6A" w:rsidP="00055A6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смртни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случај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породице</w:t>
      </w:r>
      <w:r w:rsidRPr="008D1AD5">
        <w:rPr>
          <w:lang w:val="sr-Latn-CS" w:eastAsia="sr-Latn-CS"/>
        </w:rPr>
        <w:t>;</w:t>
      </w:r>
    </w:p>
    <w:p w:rsidR="00055A6A" w:rsidRPr="008D1AD5" w:rsidRDefault="00055A6A" w:rsidP="00055A6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позив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војних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државних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органа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органа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унутрашњих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>;</w:t>
      </w:r>
    </w:p>
    <w:p w:rsidR="001A415B" w:rsidRPr="008D1AD5" w:rsidRDefault="00055A6A" w:rsidP="00F5067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2"/>
          <w:szCs w:val="22"/>
          <w:lang w:val="sr-Latn-CS" w:eastAsia="sr-Latn-CS"/>
        </w:rPr>
      </w:pPr>
      <w:proofErr w:type="gramStart"/>
      <w:r w:rsidRPr="008D1AD5">
        <w:rPr>
          <w:lang w:eastAsia="sr-Latn-CS"/>
        </w:rPr>
        <w:t>природне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појаве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виша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сила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узрок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стању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ступи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(</w:t>
      </w:r>
      <w:r w:rsidRPr="008D1AD5">
        <w:rPr>
          <w:lang w:eastAsia="sr-Latn-CS"/>
        </w:rPr>
        <w:t>земљотрес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пожар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поплаве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сл</w:t>
      </w:r>
      <w:r w:rsidRPr="008D1AD5">
        <w:rPr>
          <w:lang w:val="sr-Latn-CS" w:eastAsia="sr-Latn-CS"/>
        </w:rPr>
        <w:t>.);</w:t>
      </w:r>
      <w:r w:rsidR="001A415B" w:rsidRPr="008D1AD5">
        <w:rPr>
          <w:sz w:val="22"/>
          <w:szCs w:val="22"/>
          <w:lang w:val="sr-Latn-CS" w:eastAsia="sr-Latn-CS"/>
        </w:rPr>
        <w:t xml:space="preserve"> </w:t>
      </w:r>
    </w:p>
    <w:p w:rsidR="00F50671" w:rsidRPr="008D1AD5" w:rsidRDefault="00F50671" w:rsidP="00F50671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друг</w:t>
      </w:r>
      <w:r w:rsidRPr="008D1AD5">
        <w:rPr>
          <w:lang w:val="sr-Latn-CS" w:eastAsia="sr-Latn-CS"/>
        </w:rPr>
        <w:t>и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оправдан</w:t>
      </w:r>
      <w:r w:rsidRPr="008D1AD5">
        <w:rPr>
          <w:lang w:val="sr-Latn-CS" w:eastAsia="sr-Latn-CS"/>
        </w:rPr>
        <w:t xml:space="preserve">и </w:t>
      </w:r>
      <w:r w:rsidRPr="008D1AD5">
        <w:rPr>
          <w:lang w:eastAsia="sr-Latn-CS"/>
        </w:rPr>
        <w:t>разлоз</w:t>
      </w:r>
      <w:r w:rsidRPr="008D1AD5">
        <w:rPr>
          <w:lang w:val="sr-Latn-CS" w:eastAsia="sr-Latn-CS"/>
        </w:rPr>
        <w:t xml:space="preserve">и </w:t>
      </w:r>
      <w:r w:rsidRPr="008D1AD5">
        <w:rPr>
          <w:lang w:eastAsia="sr-Latn-CS"/>
        </w:rPr>
        <w:t>везан</w:t>
      </w:r>
      <w:r w:rsidRPr="008D1AD5">
        <w:rPr>
          <w:lang w:val="sr-Latn-CS" w:eastAsia="sr-Latn-CS"/>
        </w:rPr>
        <w:t xml:space="preserve">и </w:t>
      </w:r>
      <w:r w:rsidRPr="008D1AD5">
        <w:rPr>
          <w:lang w:eastAsia="sr-Latn-CS"/>
        </w:rPr>
        <w:t>првенствен</w:t>
      </w:r>
      <w:r w:rsidRPr="008D1AD5">
        <w:rPr>
          <w:lang w:val="sr-Latn-CS" w:eastAsia="sr-Latn-CS"/>
        </w:rPr>
        <w:t xml:space="preserve">о </w:t>
      </w:r>
      <w:r w:rsidRPr="008D1AD5">
        <w:rPr>
          <w:lang w:eastAsia="sr-Latn-CS"/>
        </w:rPr>
        <w:t>з</w:t>
      </w:r>
      <w:r w:rsidRPr="008D1AD5">
        <w:rPr>
          <w:lang w:val="sr-Latn-CS" w:eastAsia="sr-Latn-CS"/>
        </w:rPr>
        <w:t xml:space="preserve">а </w:t>
      </w:r>
      <w:r w:rsidRPr="008D1AD5">
        <w:rPr>
          <w:lang w:eastAsia="sr-Latn-CS"/>
        </w:rPr>
        <w:t>специфичност</w:t>
      </w:r>
      <w:r w:rsidRPr="008D1AD5">
        <w:rPr>
          <w:lang w:val="sr-Latn-CS" w:eastAsia="sr-Latn-CS"/>
        </w:rPr>
        <w:t xml:space="preserve">и </w:t>
      </w:r>
      <w:r w:rsidRPr="008D1AD5">
        <w:rPr>
          <w:lang w:eastAsia="sr-Latn-CS"/>
        </w:rPr>
        <w:t>установ</w:t>
      </w:r>
      <w:r w:rsidRPr="008D1AD5">
        <w:rPr>
          <w:lang w:val="sr-Latn-CS" w:eastAsia="sr-Latn-CS"/>
        </w:rPr>
        <w:t xml:space="preserve">а </w:t>
      </w:r>
      <w:r w:rsidRPr="008D1AD5">
        <w:rPr>
          <w:lang w:eastAsia="sr-Latn-CS"/>
        </w:rPr>
        <w:t>култур</w:t>
      </w:r>
      <w:r w:rsidRPr="008D1AD5">
        <w:rPr>
          <w:lang w:val="sr-Latn-CS" w:eastAsia="sr-Latn-CS"/>
        </w:rPr>
        <w:t xml:space="preserve">е, </w:t>
      </w:r>
      <w:r w:rsidRPr="008D1AD5">
        <w:rPr>
          <w:lang w:eastAsia="sr-Latn-CS"/>
        </w:rPr>
        <w:t>чиј</w:t>
      </w:r>
      <w:r w:rsidRPr="008D1AD5">
        <w:rPr>
          <w:lang w:val="sr-Latn-CS" w:eastAsia="sr-Latn-CS"/>
        </w:rPr>
        <w:t xml:space="preserve">у </w:t>
      </w:r>
      <w:r w:rsidRPr="008D1AD5">
        <w:rPr>
          <w:lang w:eastAsia="sr-Latn-CS"/>
        </w:rPr>
        <w:t>оправданос</w:t>
      </w:r>
      <w:r w:rsidRPr="008D1AD5">
        <w:rPr>
          <w:lang w:val="sr-Latn-CS" w:eastAsia="sr-Latn-CS"/>
        </w:rPr>
        <w:t xml:space="preserve">т у </w:t>
      </w:r>
      <w:r w:rsidRPr="008D1AD5">
        <w:rPr>
          <w:lang w:eastAsia="sr-Latn-CS"/>
        </w:rPr>
        <w:t>свако</w:t>
      </w:r>
      <w:r w:rsidRPr="008D1AD5">
        <w:rPr>
          <w:lang w:val="sr-Latn-CS" w:eastAsia="sr-Latn-CS"/>
        </w:rPr>
        <w:t xml:space="preserve">м </w:t>
      </w:r>
      <w:r w:rsidRPr="008D1AD5">
        <w:rPr>
          <w:lang w:eastAsia="sr-Latn-CS"/>
        </w:rPr>
        <w:t>поједачно</w:t>
      </w:r>
      <w:r w:rsidRPr="008D1AD5">
        <w:rPr>
          <w:lang w:val="sr-Latn-CS" w:eastAsia="sr-Latn-CS"/>
        </w:rPr>
        <w:t xml:space="preserve">м </w:t>
      </w:r>
      <w:r w:rsidRPr="008D1AD5">
        <w:rPr>
          <w:lang w:eastAsia="sr-Latn-CS"/>
        </w:rPr>
        <w:t>случај</w:t>
      </w:r>
      <w:r w:rsidRPr="008D1AD5">
        <w:rPr>
          <w:lang w:val="sr-Latn-CS" w:eastAsia="sr-Latn-CS"/>
        </w:rPr>
        <w:t xml:space="preserve">у </w:t>
      </w:r>
      <w:r w:rsidRPr="008D1AD5">
        <w:rPr>
          <w:lang w:eastAsia="sr-Latn-CS"/>
        </w:rPr>
        <w:t>чиј</w:t>
      </w:r>
      <w:r w:rsidRPr="008D1AD5">
        <w:rPr>
          <w:lang w:val="sr-Latn-CS" w:eastAsia="sr-Latn-CS"/>
        </w:rPr>
        <w:t xml:space="preserve">у </w:t>
      </w:r>
      <w:r w:rsidRPr="008D1AD5">
        <w:rPr>
          <w:lang w:eastAsia="sr-Latn-CS"/>
        </w:rPr>
        <w:t>оправданос</w:t>
      </w:r>
      <w:r w:rsidRPr="008D1AD5">
        <w:rPr>
          <w:lang w:val="sr-Latn-CS" w:eastAsia="sr-Latn-CS"/>
        </w:rPr>
        <w:t xml:space="preserve">т </w:t>
      </w:r>
      <w:r w:rsidRPr="008D1AD5">
        <w:rPr>
          <w:lang w:eastAsia="sr-Latn-CS"/>
        </w:rPr>
        <w:t>цен</w:t>
      </w:r>
      <w:r w:rsidRPr="008D1AD5">
        <w:rPr>
          <w:lang w:val="sr-Latn-CS" w:eastAsia="sr-Latn-CS"/>
        </w:rPr>
        <w:t xml:space="preserve">и </w:t>
      </w:r>
      <w:r w:rsidRPr="008D1AD5">
        <w:rPr>
          <w:lang w:eastAsia="sr-Latn-CS"/>
        </w:rPr>
        <w:t>директо</w:t>
      </w:r>
      <w:r w:rsidRPr="008D1AD5">
        <w:rPr>
          <w:lang w:val="sr-Latn-CS" w:eastAsia="sr-Latn-CS"/>
        </w:rPr>
        <w:t>р.</w:t>
      </w:r>
    </w:p>
    <w:p w:rsidR="00F50671" w:rsidRPr="008D1AD5" w:rsidRDefault="00F50671" w:rsidP="00F50671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случају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постојања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оправданих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разлога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3.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јави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послодавцу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одмах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након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наступања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разлога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због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могућности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отпочне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постизања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договора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ступања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достављања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доказа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разлозима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због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отпочео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>.</w:t>
      </w:r>
    </w:p>
    <w:p w:rsidR="00F50671" w:rsidRPr="00DD349D" w:rsidRDefault="00F50671" w:rsidP="00F50671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Уколико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договореном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достави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доказе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разлозима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због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отпочео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сматраће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засновао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>.</w:t>
      </w:r>
      <w:proofErr w:type="gramEnd"/>
      <w:r w:rsidRPr="008D1AD5">
        <w:rPr>
          <w:lang w:val="sr-Latn-CS" w:eastAsia="sr-Latn-CS"/>
        </w:rPr>
        <w:t xml:space="preserve"> </w:t>
      </w:r>
    </w:p>
    <w:p w:rsidR="00D919F4" w:rsidRPr="00DD349D" w:rsidRDefault="00D919F4" w:rsidP="00F50671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9613E5" w:rsidRPr="00DD349D" w:rsidRDefault="00055A6A" w:rsidP="00F50671">
      <w:pPr>
        <w:tabs>
          <w:tab w:val="left" w:pos="851"/>
        </w:tabs>
        <w:ind w:firstLine="567"/>
        <w:jc w:val="both"/>
        <w:rPr>
          <w:lang w:val="sr-Latn-CS"/>
        </w:rPr>
      </w:pPr>
      <w:r w:rsidRPr="008D1AD5">
        <w:rPr>
          <w:b/>
          <w:lang w:val="sr-Latn-CS"/>
        </w:rPr>
        <w:t xml:space="preserve">                                                         </w:t>
      </w:r>
      <w:proofErr w:type="gramStart"/>
      <w:r w:rsidRPr="008D1AD5">
        <w:t>Члан</w:t>
      </w:r>
      <w:r w:rsidRPr="00DD349D">
        <w:rPr>
          <w:lang w:val="sr-Latn-CS"/>
        </w:rPr>
        <w:t xml:space="preserve"> 13.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  <w:proofErr w:type="gramStart"/>
      <w:r w:rsidRPr="008D1AD5">
        <w:rPr>
          <w:spacing w:val="-4"/>
          <w:lang w:eastAsia="sr-Latn-CS"/>
        </w:rPr>
        <w:t>Уговором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може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да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уговори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b/>
          <w:spacing w:val="-4"/>
          <w:u w:val="single"/>
          <w:lang w:eastAsia="sr-Latn-CS"/>
        </w:rPr>
        <w:t>пробни</w:t>
      </w:r>
      <w:r w:rsidRPr="008D1AD5">
        <w:rPr>
          <w:b/>
          <w:spacing w:val="-4"/>
          <w:u w:val="single"/>
          <w:lang w:val="sr-Latn-CS" w:eastAsia="sr-Latn-CS"/>
        </w:rPr>
        <w:t xml:space="preserve"> </w:t>
      </w:r>
      <w:r w:rsidRPr="008D1AD5">
        <w:rPr>
          <w:b/>
          <w:spacing w:val="-4"/>
          <w:u w:val="single"/>
          <w:lang w:eastAsia="sr-Latn-CS"/>
        </w:rPr>
        <w:t>рад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обављање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јед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ног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или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више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везаних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однос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сродних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послова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утврђених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уго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вором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раду</w:t>
      </w:r>
      <w:r w:rsidRPr="008D1AD5">
        <w:rPr>
          <w:spacing w:val="-4"/>
          <w:lang w:val="sr-Latn-CS" w:eastAsia="sr-Latn-CS"/>
        </w:rPr>
        <w:t>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spacing w:val="-6"/>
          <w:lang w:val="sr-Latn-CS" w:eastAsia="sr-Latn-CS"/>
        </w:rPr>
      </w:pPr>
      <w:proofErr w:type="gramStart"/>
      <w:r w:rsidRPr="008D1AD5">
        <w:rPr>
          <w:spacing w:val="-6"/>
          <w:lang w:eastAsia="sr-Latn-CS"/>
        </w:rPr>
        <w:t>Пробни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рад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може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да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траје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најдуже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шест</w:t>
      </w:r>
      <w:r w:rsidRPr="008D1AD5">
        <w:rPr>
          <w:spacing w:val="-6"/>
          <w:lang w:val="sr-Latn-CS" w:eastAsia="sr-Latn-CS"/>
        </w:rPr>
        <w:t xml:space="preserve"> </w:t>
      </w:r>
      <w:r w:rsidRPr="008D1AD5">
        <w:rPr>
          <w:spacing w:val="-6"/>
          <w:lang w:eastAsia="sr-Latn-CS"/>
        </w:rPr>
        <w:t>месеци</w:t>
      </w:r>
      <w:r w:rsidRPr="008D1AD5">
        <w:rPr>
          <w:spacing w:val="-6"/>
          <w:lang w:val="sr-Latn-CS" w:eastAsia="sr-Latn-CS"/>
        </w:rPr>
        <w:t>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могу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откажу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тека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</w:t>
      </w:r>
      <w:r w:rsidRPr="008D1AD5">
        <w:rPr>
          <w:lang w:val="sr-Cyrl-CS" w:eastAsia="sr-Latn-CS"/>
        </w:rPr>
        <w:t>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ворен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отказним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бити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краћи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дана</w:t>
      </w:r>
      <w:r w:rsidRPr="008D1AD5">
        <w:rPr>
          <w:lang w:val="sr-Latn-CS" w:eastAsia="sr-Latn-CS"/>
        </w:rPr>
        <w:t>.</w:t>
      </w:r>
      <w:proofErr w:type="gramEnd"/>
    </w:p>
    <w:p w:rsidR="00055A6A" w:rsidRPr="00DD349D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случају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отказа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смислу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3.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образложи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отказ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>.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sz w:val="16"/>
          <w:szCs w:val="16"/>
          <w:lang w:val="sr-Latn-CS" w:eastAsia="sr-Latn-CS"/>
        </w:rPr>
      </w:pPr>
      <w:r w:rsidRPr="008D1AD5">
        <w:rPr>
          <w:b/>
          <w:lang w:val="sr-Latn-CS"/>
        </w:rPr>
        <w:t xml:space="preserve">                                                 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14.</w:t>
      </w:r>
      <w:proofErr w:type="gramEnd"/>
      <w:r w:rsidRPr="008D1AD5">
        <w:rPr>
          <w:sz w:val="16"/>
          <w:szCs w:val="16"/>
          <w:lang w:val="sr-Latn-CS" w:eastAsia="sr-Latn-CS"/>
        </w:rPr>
        <w:t xml:space="preserve"> 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сагледавања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соб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реда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својих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запослених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фор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мира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комисију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>.</w:t>
      </w:r>
      <w:proofErr w:type="gramEnd"/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мисије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мора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поседује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одговарајућа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зна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ња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ис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кус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тво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способности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природу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врсту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уговара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нај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пен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врсте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зани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мања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зовање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>.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комисија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гледаним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способ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ностима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тавља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редовне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извештаје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дирек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тору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овласти</w:t>
      </w:r>
      <w:r w:rsidRPr="008D1AD5">
        <w:rPr>
          <w:lang w:val="sr-Latn-CS" w:eastAsia="sr-Latn-CS"/>
        </w:rPr>
        <w:t>.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Оцену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способностима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директор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основу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извештаја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коми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>.</w:t>
      </w:r>
    </w:p>
    <w:p w:rsidR="00055A6A" w:rsidRPr="008D1AD5" w:rsidRDefault="00055A6A" w:rsidP="00055A6A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Запосленом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пробног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казао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одговарајуће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собности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таје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истека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ређеног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>.</w:t>
      </w:r>
      <w:proofErr w:type="gramEnd"/>
    </w:p>
    <w:p w:rsidR="00D919F4" w:rsidRPr="008D1AD5" w:rsidRDefault="00D919F4" w:rsidP="00D919F4">
      <w:pPr>
        <w:tabs>
          <w:tab w:val="left" w:pos="851"/>
        </w:tabs>
        <w:jc w:val="both"/>
        <w:rPr>
          <w:lang w:val="sr-Latn-CS" w:eastAsia="sr-Latn-CS"/>
        </w:rPr>
      </w:pPr>
      <w:r w:rsidRPr="00DD349D">
        <w:rPr>
          <w:sz w:val="20"/>
          <w:szCs w:val="20"/>
          <w:lang w:val="sr-Latn-CS" w:eastAsia="sr-Latn-CS"/>
        </w:rPr>
        <w:t xml:space="preserve">           </w:t>
      </w:r>
    </w:p>
    <w:p w:rsidR="00055A6A" w:rsidRPr="008D1AD5" w:rsidRDefault="004D1AE4" w:rsidP="00055A6A">
      <w:pPr>
        <w:tabs>
          <w:tab w:val="left" w:pos="851"/>
        </w:tabs>
        <w:ind w:firstLine="567"/>
        <w:jc w:val="both"/>
        <w:rPr>
          <w:i/>
          <w:lang w:val="sr-Latn-CS" w:eastAsia="sr-Latn-CS"/>
        </w:rPr>
      </w:pPr>
      <w:r w:rsidRPr="008D1AD5">
        <w:rPr>
          <w:lang w:val="sr-Latn-CS"/>
        </w:rPr>
        <w:t xml:space="preserve">                                                    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15.</w:t>
      </w:r>
      <w:proofErr w:type="gramEnd"/>
    </w:p>
    <w:p w:rsidR="004D1AE4" w:rsidRPr="008D1AD5" w:rsidRDefault="004D1AE4" w:rsidP="004D1AE4">
      <w:pPr>
        <w:tabs>
          <w:tab w:val="left" w:pos="851"/>
        </w:tabs>
        <w:spacing w:before="120"/>
        <w:jc w:val="center"/>
        <w:rPr>
          <w:sz w:val="16"/>
          <w:szCs w:val="16"/>
          <w:lang w:val="sr-Latn-CS" w:eastAsia="sr-Latn-CS"/>
        </w:rPr>
      </w:pP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bookmarkStart w:id="0" w:name="1037"/>
      <w:bookmarkEnd w:id="0"/>
      <w:proofErr w:type="gramStart"/>
      <w:r w:rsidRPr="008D1AD5">
        <w:rPr>
          <w:lang w:eastAsia="sr-Latn-CS"/>
        </w:rPr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трајање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унапред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објективним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разлозима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оправдани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lastRenderedPageBreak/>
        <w:t>вршењем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наступањем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догађаја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трајања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потреба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закључити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један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више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основу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заснива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риод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без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прекида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бити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24 </w:t>
      </w:r>
      <w:r w:rsidRPr="008D1AD5">
        <w:rPr>
          <w:lang w:eastAsia="sr-Latn-CS"/>
        </w:rPr>
        <w:t>месеца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>:</w:t>
      </w:r>
    </w:p>
    <w:p w:rsidR="004D1AE4" w:rsidRPr="008D1AD5" w:rsidRDefault="004D1AE4" w:rsidP="004D1AE4">
      <w:pPr>
        <w:numPr>
          <w:ilvl w:val="0"/>
          <w:numId w:val="7"/>
        </w:numPr>
        <w:tabs>
          <w:tab w:val="left" w:pos="11"/>
          <w:tab w:val="left" w:pos="851"/>
        </w:tabs>
        <w:ind w:left="11" w:firstLine="556"/>
        <w:jc w:val="both"/>
        <w:rPr>
          <w:lang w:val="sr-Latn-CS" w:eastAsia="sr-Latn-CS"/>
        </w:rPr>
      </w:pP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потребно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због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замене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ремено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одсутног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ног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његовог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вратка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7"/>
        </w:numPr>
        <w:tabs>
          <w:tab w:val="left" w:pos="11"/>
          <w:tab w:val="left" w:pos="851"/>
        </w:tabs>
        <w:ind w:left="11" w:firstLine="556"/>
        <w:jc w:val="both"/>
        <w:rPr>
          <w:lang w:val="sr-Latn-CS" w:eastAsia="sr-Latn-CS"/>
        </w:rPr>
      </w:pP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пројекту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унапред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ђено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најдуже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завршетка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јекта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7"/>
        </w:numPr>
        <w:tabs>
          <w:tab w:val="left" w:pos="11"/>
          <w:tab w:val="left" w:pos="851"/>
        </w:tabs>
        <w:ind w:left="11" w:firstLine="556"/>
        <w:jc w:val="both"/>
        <w:rPr>
          <w:lang w:val="sr-Latn-CS" w:eastAsia="sr-Latn-CS"/>
        </w:rPr>
      </w:pP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страним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држављанином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основу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доз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воле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скла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законом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нај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истека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издата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звола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7"/>
        </w:numPr>
        <w:tabs>
          <w:tab w:val="left" w:pos="11"/>
          <w:tab w:val="left" w:pos="851"/>
        </w:tabs>
        <w:ind w:left="11" w:firstLine="556"/>
        <w:jc w:val="both"/>
        <w:rPr>
          <w:lang w:val="sr-Latn-CS" w:eastAsia="sr-Latn-CS"/>
        </w:rPr>
      </w:pP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новоосно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ваног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слодавца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чији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упис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регистар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надлежног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органа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моменту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закључења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старији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једне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године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укуп</w:t>
      </w:r>
      <w:r w:rsidRPr="008D1AD5">
        <w:rPr>
          <w:lang w:val="sr-Latn-CS" w:eastAsia="sr-Latn-CS"/>
        </w:rPr>
        <w:softHyphen/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јање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36 </w:t>
      </w:r>
      <w:r w:rsidRPr="008D1AD5">
        <w:rPr>
          <w:lang w:eastAsia="sr-Latn-CS"/>
        </w:rPr>
        <w:t>месеци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7"/>
        </w:numPr>
        <w:tabs>
          <w:tab w:val="left" w:pos="11"/>
          <w:tab w:val="left" w:pos="851"/>
        </w:tabs>
        <w:ind w:left="11" w:firstLine="556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са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незапосленим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испуњења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остваривање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росну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пен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зију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недостаје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година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најдуже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испу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њења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услова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складу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прописима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пензијском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инвалидском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осигурању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кључи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нови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истеку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3.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тач</w:t>
      </w:r>
      <w:proofErr w:type="gramEnd"/>
      <w:r w:rsidRPr="008D1AD5">
        <w:rPr>
          <w:lang w:val="sr-Latn-CS" w:eastAsia="sr-Latn-CS"/>
        </w:rPr>
        <w:t>. 1</w:t>
      </w:r>
      <w:r w:rsidRPr="008D1AD5">
        <w:rPr>
          <w:lang w:val="sr-Cyrl-CS" w:eastAsia="sr-Latn-CS"/>
        </w:rPr>
        <w:t>)</w:t>
      </w:r>
      <w:r w:rsidRPr="008D1AD5">
        <w:rPr>
          <w:lang w:val="sr-Latn-CS" w:eastAsia="sr-Latn-CS"/>
        </w:rPr>
        <w:t xml:space="preserve">-3) </w:t>
      </w:r>
      <w:r w:rsidRPr="008D1AD5">
        <w:rPr>
          <w:lang w:eastAsia="sr-Latn-CS"/>
        </w:rPr>
        <w:t>овог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том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основу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љу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чен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супротно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бама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овог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вилника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остане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најмање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пет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истеку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кључен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сматра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заснован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неодре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i/>
          <w:lang w:val="sr-Latn-CS" w:eastAsia="sr-Latn-CS"/>
        </w:rPr>
      </w:pPr>
      <w:r w:rsidRPr="008D1AD5">
        <w:rPr>
          <w:lang w:val="sr-Latn-CS"/>
        </w:rPr>
        <w:t xml:space="preserve">                                                    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16.</w:t>
      </w:r>
      <w:proofErr w:type="gramEnd"/>
    </w:p>
    <w:p w:rsidR="004D1AE4" w:rsidRPr="008D1AD5" w:rsidRDefault="004D1AE4" w:rsidP="004D1AE4">
      <w:pPr>
        <w:tabs>
          <w:tab w:val="left" w:pos="851"/>
          <w:tab w:val="left" w:pos="900"/>
        </w:tabs>
        <w:spacing w:before="120"/>
        <w:jc w:val="center"/>
        <w:rPr>
          <w:lang w:val="sr-Latn-CS" w:eastAsia="sr-Latn-CS"/>
        </w:rPr>
      </w:pP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заснива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правилу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>.</w:t>
      </w:r>
      <w:proofErr w:type="gramEnd"/>
      <w:r w:rsidRPr="008D1AD5">
        <w:rPr>
          <w:lang w:val="sr-Latn-CS" w:eastAsia="sr-Latn-CS"/>
        </w:rPr>
        <w:t xml:space="preserve"> 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заснује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одре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  <w:proofErr w:type="gramStart"/>
      <w:r w:rsidRPr="008D1AD5">
        <w:rPr>
          <w:spacing w:val="-4"/>
          <w:lang w:eastAsia="sr-Latn-CS"/>
        </w:rPr>
        <w:t>Запослени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који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непуним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радним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вре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ме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има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право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зараду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друга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при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мања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друга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из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радног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односа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сраз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мерно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времену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прове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деном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раду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осим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ако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поједина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законом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овим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вил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ником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уговором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није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друкчије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одређено</w:t>
      </w:r>
      <w:r w:rsidRPr="008D1AD5">
        <w:rPr>
          <w:spacing w:val="-4"/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обезбеди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лове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сличним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ловима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благовремено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вести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доступности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размотри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захтев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лазак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прелазак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непуно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val="sr-Latn-CS" w:eastAsia="sr-Latn-CS"/>
        </w:rPr>
        <w:t xml:space="preserve">                                                </w:t>
      </w:r>
      <w:r w:rsidRPr="008D1AD5">
        <w:rPr>
          <w:lang w:val="sr-Latn-CS"/>
        </w:rPr>
        <w:t xml:space="preserve">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1</w:t>
      </w:r>
      <w:r w:rsidR="007C6088" w:rsidRPr="00DD349D">
        <w:rPr>
          <w:lang w:val="sr-Latn-CS"/>
        </w:rPr>
        <w:t>7</w:t>
      </w:r>
      <w:r w:rsidRPr="008D1AD5">
        <w:rPr>
          <w:lang w:val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jc w:val="center"/>
        <w:rPr>
          <w:sz w:val="16"/>
          <w:szCs w:val="16"/>
          <w:lang w:val="sr-Latn-CS" w:eastAsia="sr-Latn-CS"/>
        </w:rPr>
      </w:pP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spacing w:val="-2"/>
          <w:lang w:val="sr-Latn-CS" w:eastAsia="sr-Latn-CS"/>
        </w:rPr>
      </w:pPr>
      <w:bookmarkStart w:id="1" w:name="clan41"/>
      <w:bookmarkStart w:id="2" w:name="1042"/>
      <w:bookmarkEnd w:id="1"/>
      <w:bookmarkEnd w:id="2"/>
      <w:proofErr w:type="gramStart"/>
      <w:r w:rsidRPr="008D1AD5">
        <w:rPr>
          <w:spacing w:val="-2"/>
          <w:lang w:eastAsia="sr-Latn-CS"/>
        </w:rPr>
        <w:t>Радни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однос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може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да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се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заснује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за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обављање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послова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ван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просто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рија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послодавца</w:t>
      </w:r>
      <w:r w:rsidRPr="008D1AD5">
        <w:rPr>
          <w:spacing w:val="-2"/>
          <w:lang w:val="sr-Latn-CS" w:eastAsia="sr-Latn-CS"/>
        </w:rPr>
        <w:t xml:space="preserve">, </w:t>
      </w:r>
      <w:r w:rsidRPr="008D1AD5">
        <w:rPr>
          <w:spacing w:val="-2"/>
          <w:lang w:eastAsia="sr-Latn-CS"/>
        </w:rPr>
        <w:t>ако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такви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пос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л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ови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нису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опасни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или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штетни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по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здравље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за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по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сленог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других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лица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и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не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угрожавају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животну</w:t>
      </w:r>
      <w:r w:rsidRPr="008D1AD5">
        <w:rPr>
          <w:spacing w:val="-2"/>
          <w:lang w:val="sr-Latn-CS" w:eastAsia="sr-Latn-CS"/>
        </w:rPr>
        <w:t xml:space="preserve"> </w:t>
      </w:r>
      <w:r w:rsidRPr="008D1AD5">
        <w:rPr>
          <w:spacing w:val="-2"/>
          <w:lang w:eastAsia="sr-Latn-CS"/>
        </w:rPr>
        <w:t>сре</w:t>
      </w:r>
      <w:r w:rsidRPr="008D1AD5">
        <w:rPr>
          <w:spacing w:val="-2"/>
          <w:lang w:val="sr-Latn-CS" w:eastAsia="sr-Latn-CS"/>
        </w:rPr>
        <w:softHyphen/>
      </w:r>
      <w:r w:rsidRPr="008D1AD5">
        <w:rPr>
          <w:spacing w:val="-2"/>
          <w:lang w:eastAsia="sr-Latn-CS"/>
        </w:rPr>
        <w:t>дину</w:t>
      </w:r>
      <w:r w:rsidRPr="008D1AD5">
        <w:rPr>
          <w:spacing w:val="-2"/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spacing w:val="-2"/>
          <w:lang w:val="sr-Latn-CS" w:eastAsia="sr-Latn-CS"/>
        </w:rPr>
      </w:pP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Обављање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просторија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давца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обух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вата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даљину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куће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lastRenderedPageBreak/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закључује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смислу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ред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одредаба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9.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правил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ника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садржи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: 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трајање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норма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тивима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рада</w:t>
      </w:r>
      <w:r w:rsidRPr="008D1AD5">
        <w:rPr>
          <w:lang w:val="sr-Latn-CS" w:eastAsia="sr-Latn-CS"/>
        </w:rPr>
        <w:t xml:space="preserve">; 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начин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вршења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надзора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ква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литетом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обављања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средства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обављање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набави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ин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ста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лира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жава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pacing w:val="-4"/>
          <w:lang w:val="sr-Latn-CS" w:eastAsia="sr-Latn-CS"/>
        </w:rPr>
      </w:pPr>
      <w:r w:rsidRPr="008D1AD5">
        <w:rPr>
          <w:spacing w:val="-4"/>
          <w:lang w:eastAsia="sr-Latn-CS"/>
        </w:rPr>
        <w:t>коришћење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употребу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средстава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посленог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нак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на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ду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трошкова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њи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хову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употребу</w:t>
      </w:r>
      <w:r w:rsidRPr="008D1AD5">
        <w:rPr>
          <w:spacing w:val="-4"/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накнаду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трошкова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начин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њиховог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утврђивања</w:t>
      </w:r>
      <w:r w:rsidRPr="008D1AD5">
        <w:rPr>
          <w:lang w:val="sr-Latn-CS" w:eastAsia="sr-Latn-CS"/>
        </w:rPr>
        <w:t>;</w:t>
      </w:r>
    </w:p>
    <w:p w:rsidR="004D1AE4" w:rsidRPr="008D1AD5" w:rsidRDefault="004D1AE4" w:rsidP="004D1AE4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pacing w:val="-8"/>
          <w:lang w:val="sr-Latn-CS" w:eastAsia="sr-Latn-CS"/>
        </w:rPr>
      </w:pPr>
      <w:proofErr w:type="gramStart"/>
      <w:r w:rsidRPr="008D1AD5">
        <w:rPr>
          <w:spacing w:val="-8"/>
        </w:rPr>
        <w:t>начин</w:t>
      </w:r>
      <w:proofErr w:type="gramEnd"/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и</w:t>
      </w:r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рокове</w:t>
      </w:r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подношења</w:t>
      </w:r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извештаја</w:t>
      </w:r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о</w:t>
      </w:r>
      <w:r w:rsidRPr="008D1AD5">
        <w:rPr>
          <w:spacing w:val="-8"/>
          <w:lang w:val="sr-Latn-CS"/>
        </w:rPr>
        <w:t xml:space="preserve"> </w:t>
      </w:r>
      <w:r w:rsidRPr="008D1AD5">
        <w:rPr>
          <w:spacing w:val="-8"/>
        </w:rPr>
        <w:t>раду</w:t>
      </w:r>
      <w:r w:rsidRPr="008D1AD5">
        <w:rPr>
          <w:spacing w:val="-8"/>
          <w:lang w:val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послени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одобрењу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директора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предлог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непосредног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диоца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обавља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просторија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куће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када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уговором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заснован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љање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просторија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слодавца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смислу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</w:t>
      </w:r>
      <w:r w:rsidRPr="008D1AD5">
        <w:rPr>
          <w:lang w:val="sr-Latn-CS" w:eastAsia="sr-Latn-CS"/>
        </w:rPr>
        <w:t>.</w:t>
      </w:r>
      <w:proofErr w:type="gramEnd"/>
      <w:r w:rsidRPr="008D1AD5">
        <w:rPr>
          <w:lang w:val="sr-Latn-CS" w:eastAsia="sr-Latn-CS"/>
        </w:rPr>
        <w:t xml:space="preserve"> 1. </w:t>
      </w:r>
      <w:proofErr w:type="gramStart"/>
      <w:r w:rsidRPr="008D1AD5">
        <w:rPr>
          <w:lang w:eastAsia="sr-Latn-CS"/>
        </w:rPr>
        <w:t>и</w:t>
      </w:r>
      <w:proofErr w:type="gramEnd"/>
      <w:r w:rsidRPr="008D1AD5">
        <w:rPr>
          <w:lang w:val="sr-Latn-CS" w:eastAsia="sr-Latn-CS"/>
        </w:rPr>
        <w:t xml:space="preserve"> 2.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  <w:tab w:val="left" w:pos="900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Основна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зарада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бити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утврђена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мањем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износу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основне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зараде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запосленог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истим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просторијама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давца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  <w:proofErr w:type="gramStart"/>
      <w:r w:rsidRPr="008D1AD5">
        <w:rPr>
          <w:lang w:eastAsia="sr-Latn-CS"/>
        </w:rPr>
        <w:t>Количина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рокови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извршење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сто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могу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одредити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начин</w:t>
      </w:r>
      <w:r w:rsidRPr="008D1AD5">
        <w:rPr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којим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запосленом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онемогућава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да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корис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ти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права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одмор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току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дневног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рада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дневни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недељни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го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диш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њи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одмор</w:t>
      </w:r>
      <w:r w:rsidRPr="008D1AD5">
        <w:rPr>
          <w:spacing w:val="-4"/>
          <w:lang w:val="sr-Latn-CS" w:eastAsia="sr-Latn-CS"/>
        </w:rPr>
        <w:t xml:space="preserve">, </w:t>
      </w:r>
      <w:r w:rsidRPr="008D1AD5">
        <w:rPr>
          <w:spacing w:val="-4"/>
          <w:lang w:eastAsia="sr-Latn-CS"/>
        </w:rPr>
        <w:t>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складу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законом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овим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вилником</w:t>
      </w:r>
      <w:r w:rsidRPr="008D1AD5">
        <w:rPr>
          <w:spacing w:val="-4"/>
          <w:lang w:val="sr-Latn-CS" w:eastAsia="sr-Latn-CS"/>
        </w:rPr>
        <w:t>.</w:t>
      </w:r>
      <w:proofErr w:type="gramEnd"/>
      <w:r w:rsidRPr="008D1AD5">
        <w:rPr>
          <w:spacing w:val="-4"/>
          <w:lang w:val="sr-Latn-CS" w:eastAsia="sr-Latn-CS"/>
        </w:rPr>
        <w:t xml:space="preserve"> 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Запосленом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обавља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сто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дужан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обез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беди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услове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сред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ства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накнаду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трош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ис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тек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поводом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начин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шења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надзора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посленог</w:t>
      </w:r>
      <w:r w:rsidRPr="008D1AD5">
        <w:rPr>
          <w:lang w:val="sr-Latn-CS" w:eastAsia="sr-Latn-CS"/>
        </w:rPr>
        <w:t>.</w:t>
      </w:r>
      <w:proofErr w:type="gramEnd"/>
    </w:p>
    <w:p w:rsidR="004D1AE4" w:rsidRPr="008D1AD5" w:rsidRDefault="004D1AE4" w:rsidP="004D1AE4">
      <w:pPr>
        <w:pStyle w:val="auto-style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val="sr-Latn-CS"/>
        </w:rPr>
      </w:pPr>
      <w:r w:rsidRPr="008D1AD5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</w:t>
      </w:r>
    </w:p>
    <w:p w:rsidR="004D1AE4" w:rsidRPr="008D1AD5" w:rsidRDefault="004D1AE4" w:rsidP="004D1AE4">
      <w:pPr>
        <w:tabs>
          <w:tab w:val="left" w:pos="851"/>
        </w:tabs>
        <w:spacing w:after="120"/>
        <w:rPr>
          <w:lang w:val="sr-Latn-CS" w:eastAsia="sr-Latn-CS"/>
        </w:rPr>
      </w:pP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Приправници</w:t>
      </w:r>
    </w:p>
    <w:p w:rsidR="004D1AE4" w:rsidRPr="008D1AD5" w:rsidRDefault="004D1AE4" w:rsidP="004D1AE4">
      <w:pPr>
        <w:tabs>
          <w:tab w:val="left" w:pos="851"/>
        </w:tabs>
        <w:spacing w:after="120"/>
        <w:rPr>
          <w:lang w:val="sr-Latn-CS" w:eastAsia="sr-Latn-CS"/>
        </w:rPr>
      </w:pPr>
      <w:r w:rsidRPr="008D1AD5">
        <w:rPr>
          <w:lang w:val="sr-Latn-CS" w:eastAsia="sr-Latn-CS"/>
        </w:rPr>
        <w:t xml:space="preserve">                                                 </w:t>
      </w:r>
      <w:r w:rsidR="00D92AEF" w:rsidRPr="00DD349D">
        <w:rPr>
          <w:lang w:val="sr-Latn-CS" w:eastAsia="sr-Latn-CS"/>
        </w:rPr>
        <w:t xml:space="preserve">                </w:t>
      </w:r>
      <w:r w:rsidRPr="008D1AD5">
        <w:rPr>
          <w:lang w:val="sr-Latn-CS" w:eastAsia="sr-Latn-CS"/>
        </w:rPr>
        <w:t xml:space="preserve">    </w:t>
      </w:r>
      <w:proofErr w:type="gramStart"/>
      <w:r w:rsidRPr="008D1AD5">
        <w:t>Члан</w:t>
      </w:r>
      <w:r w:rsidRPr="008D1AD5">
        <w:rPr>
          <w:lang w:val="sr-Latn-CS"/>
        </w:rPr>
        <w:t xml:space="preserve"> 1</w:t>
      </w:r>
      <w:r w:rsidR="00D92AEF" w:rsidRPr="00DD349D">
        <w:rPr>
          <w:lang w:val="sr-Latn-CS"/>
        </w:rPr>
        <w:t>8</w:t>
      </w:r>
      <w:r w:rsidRPr="008D1AD5">
        <w:rPr>
          <w:lang w:val="sr-Latn-CS"/>
        </w:rPr>
        <w:t>.</w:t>
      </w:r>
      <w:proofErr w:type="gramEnd"/>
      <w:r w:rsidRPr="008D1AD5">
        <w:rPr>
          <w:lang w:val="sr-Latn-CS" w:eastAsia="sr-Latn-CS"/>
        </w:rPr>
        <w:t xml:space="preserve">                                                              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својству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приправника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заснива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лицем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први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пут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заснива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нос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својству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приправника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занимање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стекло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врсту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степен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уч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спреме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лов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утврђено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законом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="009D7CD6" w:rsidRPr="008D1AD5">
        <w:rPr>
          <w:lang w:eastAsia="sr-Latn-CS"/>
        </w:rPr>
        <w:t>П</w:t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вилником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система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тизацији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="009D7CD6" w:rsidRPr="008D1AD5">
        <w:rPr>
          <w:lang w:val="sr-Latn-CS" w:eastAsia="sr-Latn-CS"/>
        </w:rPr>
        <w:t xml:space="preserve"> </w:t>
      </w:r>
      <w:r w:rsidR="009D7CD6" w:rsidRPr="008D1AD5">
        <w:rPr>
          <w:lang w:eastAsia="sr-Latn-CS"/>
        </w:rPr>
        <w:t>и</w:t>
      </w:r>
      <w:r w:rsidR="009D7CD6" w:rsidRPr="008D1AD5">
        <w:rPr>
          <w:lang w:val="sr-Latn-CS" w:eastAsia="sr-Latn-CS"/>
        </w:rPr>
        <w:t xml:space="preserve"> </w:t>
      </w:r>
      <w:r w:rsidR="009D7CD6" w:rsidRPr="008D1AD5">
        <w:rPr>
          <w:lang w:eastAsia="sr-Latn-CS"/>
        </w:rPr>
        <w:t>радних</w:t>
      </w:r>
      <w:r w:rsidR="009D7CD6" w:rsidRPr="008D1AD5">
        <w:rPr>
          <w:lang w:val="sr-Latn-CS" w:eastAsia="sr-Latn-CS"/>
        </w:rPr>
        <w:t xml:space="preserve"> </w:t>
      </w:r>
      <w:r w:rsidR="009D7CD6" w:rsidRPr="008D1AD5">
        <w:rPr>
          <w:lang w:eastAsia="sr-Latn-CS"/>
        </w:rPr>
        <w:t>задатака</w:t>
      </w:r>
      <w:r w:rsidR="00D92AEF" w:rsidRPr="00DD349D">
        <w:rPr>
          <w:lang w:val="sr-Latn-CS" w:eastAsia="sr-Latn-CS"/>
        </w:rPr>
        <w:t xml:space="preserve">, </w:t>
      </w:r>
      <w:r w:rsidR="00D92AEF" w:rsidRPr="008D1AD5">
        <w:rPr>
          <w:lang w:eastAsia="sr-Latn-CS"/>
        </w:rPr>
        <w:t>ако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законом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који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регулише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библиотечко</w:t>
      </w:r>
      <w:r w:rsidR="00D92AEF" w:rsidRPr="00DD349D">
        <w:rPr>
          <w:lang w:val="sr-Latn-CS" w:eastAsia="sr-Latn-CS"/>
        </w:rPr>
        <w:t>-</w:t>
      </w:r>
      <w:r w:rsidR="00D92AEF" w:rsidRPr="008D1AD5">
        <w:rPr>
          <w:lang w:eastAsia="sr-Latn-CS"/>
        </w:rPr>
        <w:t>информациону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делатност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није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другачије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одређено</w:t>
      </w:r>
      <w:r w:rsidR="00D92AEF" w:rsidRPr="00DD349D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Одредба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става</w:t>
      </w:r>
      <w:r w:rsidRPr="008D1AD5">
        <w:rPr>
          <w:lang w:val="sr-Latn-CS" w:eastAsia="sr-Latn-CS"/>
        </w:rPr>
        <w:t xml:space="preserve"> 1.</w:t>
      </w:r>
      <w:proofErr w:type="gramEnd"/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овог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члана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радило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краће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утврђеног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правнички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стаж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степену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спреме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услов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пословима</w:t>
      </w:r>
      <w:r w:rsidRPr="008D1AD5">
        <w:rPr>
          <w:lang w:val="sr-Latn-CS" w:eastAsia="sr-Latn-CS"/>
        </w:rPr>
        <w:t>.</w:t>
      </w:r>
    </w:p>
    <w:p w:rsidR="004D1AE4" w:rsidRPr="008D1AD5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Приправнички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стаж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ако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законом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гачије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одређено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траје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најдуже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годину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дана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однос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но</w:t>
      </w:r>
      <w:r w:rsidRPr="008D1AD5">
        <w:rPr>
          <w:lang w:val="sr-Latn-CS" w:eastAsia="sr-Latn-CS"/>
        </w:rPr>
        <w:t xml:space="preserve"> 12 </w:t>
      </w:r>
      <w:r w:rsidRPr="008D1AD5">
        <w:rPr>
          <w:lang w:eastAsia="sr-Latn-CS"/>
        </w:rPr>
        <w:t>ме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сеци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приправнике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високим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нивоом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зо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вања</w:t>
      </w:r>
      <w:r w:rsidRPr="008D1AD5">
        <w:rPr>
          <w:lang w:val="sr-Latn-CS" w:eastAsia="sr-Latn-CS"/>
        </w:rPr>
        <w:t xml:space="preserve">, 10 </w:t>
      </w:r>
      <w:r w:rsidRPr="008D1AD5">
        <w:rPr>
          <w:lang w:eastAsia="sr-Latn-CS"/>
        </w:rPr>
        <w:t>месеци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правнике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ков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них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сту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дија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шест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месеци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приправнике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средњим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зовања</w:t>
      </w:r>
      <w:r w:rsidRPr="008D1AD5">
        <w:rPr>
          <w:lang w:val="sr-Latn-CS" w:eastAsia="sr-Latn-CS"/>
        </w:rPr>
        <w:t xml:space="preserve">. </w:t>
      </w:r>
    </w:p>
    <w:p w:rsidR="004D1AE4" w:rsidRPr="00DD349D" w:rsidRDefault="004D1AE4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време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приправничког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стажа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прав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ник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зараду</w:t>
      </w:r>
      <w:r w:rsidRPr="008D1AD5">
        <w:rPr>
          <w:lang w:val="sr-Latn-CS" w:eastAsia="sr-Latn-CS"/>
        </w:rPr>
        <w:t xml:space="preserve"> </w:t>
      </w:r>
      <w:r w:rsidR="00116329" w:rsidRPr="008D1AD5">
        <w:rPr>
          <w:lang w:val="sr-Latn-CS" w:eastAsia="sr-Latn-CS"/>
        </w:rPr>
        <w:t>(</w:t>
      </w:r>
      <w:r w:rsidR="00116329" w:rsidRPr="008D1AD5">
        <w:rPr>
          <w:lang w:eastAsia="sr-Latn-CS"/>
        </w:rPr>
        <w:t>коефицијент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предвиђен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законом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и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подзаконским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актима</w:t>
      </w:r>
      <w:r w:rsidR="00116329" w:rsidRPr="008D1AD5">
        <w:rPr>
          <w:lang w:val="sr-Latn-CS" w:eastAsia="sr-Latn-CS"/>
        </w:rPr>
        <w:t xml:space="preserve">, </w:t>
      </w:r>
      <w:r w:rsidR="00116329" w:rsidRPr="008D1AD5">
        <w:rPr>
          <w:lang w:eastAsia="sr-Latn-CS"/>
        </w:rPr>
        <w:t>основица</w:t>
      </w:r>
      <w:r w:rsidR="00116329" w:rsidRPr="008D1AD5">
        <w:rPr>
          <w:lang w:val="sr-Latn-CS" w:eastAsia="sr-Latn-CS"/>
        </w:rPr>
        <w:t xml:space="preserve">)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права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обавезе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ворности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из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односа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као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запо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слени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послодавца</w:t>
      </w:r>
      <w:r w:rsidRPr="008D1AD5">
        <w:rPr>
          <w:lang w:val="sr-Latn-CS" w:eastAsia="sr-Latn-CS"/>
        </w:rPr>
        <w:t>.</w:t>
      </w:r>
      <w:proofErr w:type="gramEnd"/>
    </w:p>
    <w:p w:rsidR="00D92AEF" w:rsidRPr="00DD349D" w:rsidRDefault="00D92AEF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D92AEF" w:rsidRPr="00DD349D" w:rsidRDefault="00D92AEF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D92AEF" w:rsidRPr="00DD349D" w:rsidRDefault="00D92AEF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D92AEF" w:rsidRPr="00DD349D" w:rsidRDefault="00D92AEF" w:rsidP="004D1AE4">
      <w:pPr>
        <w:tabs>
          <w:tab w:val="left" w:pos="851"/>
        </w:tabs>
        <w:ind w:firstLine="567"/>
        <w:jc w:val="both"/>
        <w:rPr>
          <w:lang w:val="sr-Latn-CS" w:eastAsia="sr-Latn-CS"/>
        </w:rPr>
      </w:pPr>
    </w:p>
    <w:p w:rsidR="00116329" w:rsidRPr="008D1AD5" w:rsidRDefault="004D1AE4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val="sr-Latn-CS"/>
        </w:rPr>
        <w:t xml:space="preserve">                                   </w:t>
      </w:r>
      <w:r w:rsidR="00116329" w:rsidRPr="008D1AD5">
        <w:rPr>
          <w:lang w:val="sr-Latn-CS"/>
        </w:rPr>
        <w:t xml:space="preserve">                          </w:t>
      </w:r>
      <w:r w:rsidRPr="008D1AD5">
        <w:rPr>
          <w:lang w:val="sr-Latn-CS"/>
        </w:rPr>
        <w:t xml:space="preserve">  </w:t>
      </w:r>
      <w:proofErr w:type="gramStart"/>
      <w:r w:rsidRPr="008D1AD5">
        <w:t>Члан</w:t>
      </w:r>
      <w:r w:rsidRPr="008D1AD5">
        <w:rPr>
          <w:lang w:val="sr-Latn-CS"/>
        </w:rPr>
        <w:t xml:space="preserve"> </w:t>
      </w:r>
      <w:r w:rsidR="00D92AEF" w:rsidRPr="00DD349D">
        <w:rPr>
          <w:lang w:val="sr-Latn-CS"/>
        </w:rPr>
        <w:t>19</w:t>
      </w:r>
      <w:r w:rsidRPr="008D1AD5">
        <w:rPr>
          <w:lang w:val="sr-Latn-CS"/>
        </w:rPr>
        <w:t>.</w:t>
      </w:r>
      <w:proofErr w:type="gramEnd"/>
      <w:r w:rsidRPr="008D1AD5">
        <w:rPr>
          <w:lang w:val="sr-Latn-CS" w:eastAsia="sr-Latn-CS"/>
        </w:rPr>
        <w:t xml:space="preserve"> </w:t>
      </w:r>
    </w:p>
    <w:p w:rsidR="00116329" w:rsidRPr="008D1AD5" w:rsidRDefault="004D1AE4" w:rsidP="00116329">
      <w:pPr>
        <w:tabs>
          <w:tab w:val="left" w:pos="851"/>
        </w:tabs>
        <w:ind w:firstLine="567"/>
        <w:jc w:val="both"/>
        <w:rPr>
          <w:lang w:val="sr-Latn-CS"/>
        </w:rPr>
      </w:pPr>
      <w:r w:rsidRPr="008D1AD5">
        <w:rPr>
          <w:lang w:val="sr-Latn-CS" w:eastAsia="sr-Latn-CS"/>
        </w:rPr>
        <w:lastRenderedPageBreak/>
        <w:t xml:space="preserve">     </w:t>
      </w:r>
      <w:proofErr w:type="gramStart"/>
      <w:r w:rsidR="00116329" w:rsidRPr="008D1AD5">
        <w:rPr>
          <w:lang w:eastAsia="sr-Latn-CS"/>
        </w:rPr>
        <w:t>Послодавац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одређује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лице</w:t>
      </w:r>
      <w:r w:rsidR="00116329" w:rsidRPr="008D1AD5">
        <w:rPr>
          <w:lang w:val="sr-Latn-CS" w:eastAsia="sr-Latn-CS"/>
        </w:rPr>
        <w:t xml:space="preserve"> </w:t>
      </w:r>
      <w:r w:rsidR="00116329" w:rsidRPr="008D1AD5">
        <w:rPr>
          <w:lang w:eastAsia="sr-Latn-CS"/>
        </w:rPr>
        <w:t>за</w:t>
      </w:r>
      <w:r w:rsidR="00116329" w:rsidRPr="008D1AD5">
        <w:t>дужено</w:t>
      </w:r>
      <w:r w:rsidR="00116329" w:rsidRPr="008D1AD5">
        <w:rPr>
          <w:lang w:val="sr-Latn-CS"/>
        </w:rPr>
        <w:t xml:space="preserve"> </w:t>
      </w:r>
      <w:r w:rsidR="00116329" w:rsidRPr="008D1AD5">
        <w:t>да</w:t>
      </w:r>
      <w:r w:rsidR="00116329" w:rsidRPr="008D1AD5">
        <w:rPr>
          <w:lang w:val="sr-Latn-CS"/>
        </w:rPr>
        <w:t xml:space="preserve"> </w:t>
      </w:r>
      <w:r w:rsidR="00116329" w:rsidRPr="008D1AD5">
        <w:t>уведе</w:t>
      </w:r>
      <w:r w:rsidR="00116329" w:rsidRPr="008D1AD5">
        <w:rPr>
          <w:lang w:val="sr-Latn-CS"/>
        </w:rPr>
        <w:t xml:space="preserve"> </w:t>
      </w:r>
      <w:r w:rsidR="00116329" w:rsidRPr="008D1AD5">
        <w:t>приправника</w:t>
      </w:r>
      <w:r w:rsidR="00116329" w:rsidRPr="008D1AD5">
        <w:rPr>
          <w:lang w:val="sr-Latn-CS"/>
        </w:rPr>
        <w:t xml:space="preserve"> </w:t>
      </w:r>
      <w:r w:rsidR="00116329" w:rsidRPr="008D1AD5">
        <w:t>у</w:t>
      </w:r>
      <w:r w:rsidR="00116329" w:rsidRPr="008D1AD5">
        <w:rPr>
          <w:lang w:val="sr-Latn-CS"/>
        </w:rPr>
        <w:t xml:space="preserve"> </w:t>
      </w:r>
      <w:r w:rsidR="00116329" w:rsidRPr="008D1AD5">
        <w:t>послове</w:t>
      </w:r>
      <w:r w:rsidR="00116329" w:rsidRPr="008D1AD5">
        <w:rPr>
          <w:lang w:val="sr-Latn-CS"/>
        </w:rPr>
        <w:t xml:space="preserve"> </w:t>
      </w:r>
      <w:r w:rsidR="00116329" w:rsidRPr="008D1AD5">
        <w:t>радног</w:t>
      </w:r>
      <w:r w:rsidR="00116329" w:rsidRPr="008D1AD5">
        <w:rPr>
          <w:lang w:val="sr-Latn-CS"/>
        </w:rPr>
        <w:t xml:space="preserve"> </w:t>
      </w:r>
      <w:r w:rsidR="00116329" w:rsidRPr="008D1AD5">
        <w:t>места</w:t>
      </w:r>
      <w:r w:rsidR="00116329" w:rsidRPr="008D1AD5">
        <w:rPr>
          <w:lang w:val="sr-Latn-CS"/>
        </w:rPr>
        <w:t xml:space="preserve"> </w:t>
      </w:r>
      <w:r w:rsidR="00116329" w:rsidRPr="008D1AD5">
        <w:t>на</w:t>
      </w:r>
      <w:r w:rsidR="00116329" w:rsidRPr="008D1AD5">
        <w:rPr>
          <w:lang w:val="sr-Latn-CS"/>
        </w:rPr>
        <w:t xml:space="preserve"> </w:t>
      </w:r>
      <w:r w:rsidR="00116329" w:rsidRPr="008D1AD5">
        <w:t>којима</w:t>
      </w:r>
      <w:r w:rsidR="00116329" w:rsidRPr="008D1AD5">
        <w:rPr>
          <w:lang w:val="sr-Latn-CS"/>
        </w:rPr>
        <w:t xml:space="preserve"> </w:t>
      </w:r>
      <w:r w:rsidR="00116329" w:rsidRPr="008D1AD5">
        <w:t>треба</w:t>
      </w:r>
      <w:r w:rsidR="00116329" w:rsidRPr="008D1AD5">
        <w:rPr>
          <w:lang w:val="sr-Latn-CS"/>
        </w:rPr>
        <w:t xml:space="preserve"> </w:t>
      </w:r>
      <w:r w:rsidR="00116329" w:rsidRPr="008D1AD5">
        <w:t>да</w:t>
      </w:r>
      <w:r w:rsidR="00116329" w:rsidRPr="008D1AD5">
        <w:rPr>
          <w:lang w:val="sr-Latn-CS"/>
        </w:rPr>
        <w:t xml:space="preserve"> </w:t>
      </w:r>
      <w:r w:rsidR="00116329" w:rsidRPr="008D1AD5">
        <w:t>ради</w:t>
      </w:r>
      <w:r w:rsidR="00116329" w:rsidRPr="008D1AD5">
        <w:rPr>
          <w:lang w:val="sr-Latn-CS"/>
        </w:rPr>
        <w:t xml:space="preserve">, </w:t>
      </w:r>
      <w:r w:rsidR="00116329" w:rsidRPr="008D1AD5">
        <w:t>прати</w:t>
      </w:r>
      <w:r w:rsidR="00116329" w:rsidRPr="008D1AD5">
        <w:rPr>
          <w:lang w:val="sr-Latn-CS"/>
        </w:rPr>
        <w:t xml:space="preserve"> </w:t>
      </w:r>
      <w:r w:rsidR="00116329" w:rsidRPr="008D1AD5">
        <w:t>и</w:t>
      </w:r>
      <w:r w:rsidR="00116329" w:rsidRPr="008D1AD5">
        <w:rPr>
          <w:lang w:val="sr-Latn-CS"/>
        </w:rPr>
        <w:t xml:space="preserve"> </w:t>
      </w:r>
      <w:r w:rsidR="00116329" w:rsidRPr="008D1AD5">
        <w:t>надзире</w:t>
      </w:r>
      <w:r w:rsidR="00116329" w:rsidRPr="008D1AD5">
        <w:rPr>
          <w:lang w:val="sr-Latn-CS"/>
        </w:rPr>
        <w:t xml:space="preserve"> </w:t>
      </w:r>
      <w:r w:rsidR="00116329" w:rsidRPr="008D1AD5">
        <w:t>његов</w:t>
      </w:r>
      <w:r w:rsidR="00116329" w:rsidRPr="008D1AD5">
        <w:rPr>
          <w:lang w:val="sr-Latn-CS"/>
        </w:rPr>
        <w:t xml:space="preserve"> </w:t>
      </w:r>
      <w:r w:rsidR="00116329" w:rsidRPr="008D1AD5">
        <w:t>рад</w:t>
      </w:r>
      <w:r w:rsidR="00116329" w:rsidRPr="008D1AD5">
        <w:rPr>
          <w:lang w:val="sr-Latn-CS"/>
        </w:rPr>
        <w:t xml:space="preserve"> </w:t>
      </w:r>
      <w:r w:rsidR="00116329" w:rsidRPr="008D1AD5">
        <w:t>из</w:t>
      </w:r>
      <w:r w:rsidR="00116329" w:rsidRPr="008D1AD5">
        <w:rPr>
          <w:lang w:val="sr-Latn-CS"/>
        </w:rPr>
        <w:t xml:space="preserve"> </w:t>
      </w:r>
      <w:r w:rsidR="00116329" w:rsidRPr="008D1AD5">
        <w:t>реда</w:t>
      </w:r>
      <w:r w:rsidR="00116329" w:rsidRPr="008D1AD5">
        <w:rPr>
          <w:lang w:val="sr-Latn-CS"/>
        </w:rPr>
        <w:t xml:space="preserve"> </w:t>
      </w:r>
      <w:r w:rsidR="00116329" w:rsidRPr="008D1AD5">
        <w:t>запо</w:t>
      </w:r>
      <w:r w:rsidR="00116329" w:rsidRPr="008D1AD5">
        <w:rPr>
          <w:lang w:val="sr-Latn-CS"/>
        </w:rPr>
        <w:softHyphen/>
      </w:r>
      <w:r w:rsidR="00116329" w:rsidRPr="008D1AD5">
        <w:t>слених</w:t>
      </w:r>
      <w:r w:rsidR="00116329" w:rsidRPr="008D1AD5">
        <w:rPr>
          <w:lang w:val="sr-Latn-CS"/>
        </w:rPr>
        <w:t xml:space="preserve"> </w:t>
      </w:r>
      <w:r w:rsidR="00116329" w:rsidRPr="008D1AD5">
        <w:t>или</w:t>
      </w:r>
      <w:r w:rsidR="00116329" w:rsidRPr="008D1AD5">
        <w:rPr>
          <w:lang w:val="sr-Latn-CS"/>
        </w:rPr>
        <w:t xml:space="preserve"> </w:t>
      </w:r>
      <w:r w:rsidR="00116329" w:rsidRPr="008D1AD5">
        <w:t>по</w:t>
      </w:r>
      <w:r w:rsidR="00116329" w:rsidRPr="008D1AD5">
        <w:rPr>
          <w:lang w:val="sr-Latn-CS"/>
        </w:rPr>
        <w:t xml:space="preserve"> </w:t>
      </w:r>
      <w:r w:rsidR="00116329" w:rsidRPr="008D1AD5">
        <w:t>уговору</w:t>
      </w:r>
      <w:r w:rsidR="00116329" w:rsidRPr="008D1AD5">
        <w:rPr>
          <w:lang w:val="sr-Latn-CS"/>
        </w:rPr>
        <w:t xml:space="preserve"> </w:t>
      </w:r>
      <w:r w:rsidR="00116329" w:rsidRPr="008D1AD5">
        <w:t>ван</w:t>
      </w:r>
      <w:r w:rsidR="00116329" w:rsidRPr="008D1AD5">
        <w:rPr>
          <w:lang w:val="sr-Latn-CS"/>
        </w:rPr>
        <w:t xml:space="preserve"> </w:t>
      </w:r>
      <w:r w:rsidR="00116329" w:rsidRPr="008D1AD5">
        <w:t>радног</w:t>
      </w:r>
      <w:r w:rsidR="00116329" w:rsidRPr="008D1AD5">
        <w:rPr>
          <w:lang w:val="sr-Latn-CS"/>
        </w:rPr>
        <w:t xml:space="preserve"> </w:t>
      </w:r>
      <w:r w:rsidR="00116329" w:rsidRPr="008D1AD5">
        <w:t>односа</w:t>
      </w:r>
      <w:r w:rsidR="00116329" w:rsidRPr="008D1AD5">
        <w:rPr>
          <w:lang w:val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sz w:val="16"/>
          <w:szCs w:val="16"/>
          <w:lang w:val="sr-Latn-CS"/>
        </w:rPr>
      </w:pPr>
      <w:proofErr w:type="gramStart"/>
      <w:r w:rsidRPr="008D1AD5">
        <w:t>Приправник</w:t>
      </w:r>
      <w:r w:rsidRPr="008D1AD5">
        <w:rPr>
          <w:lang w:val="sr-Latn-CS"/>
        </w:rPr>
        <w:t xml:space="preserve"> </w:t>
      </w:r>
      <w:r w:rsidRPr="008D1AD5">
        <w:t>је</w:t>
      </w:r>
      <w:r w:rsidRPr="008D1AD5">
        <w:rPr>
          <w:lang w:val="sr-Latn-CS"/>
        </w:rPr>
        <w:t xml:space="preserve"> </w:t>
      </w:r>
      <w:r w:rsidRPr="008D1AD5">
        <w:t>дужан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поступа</w:t>
      </w:r>
      <w:r w:rsidRPr="008D1AD5">
        <w:rPr>
          <w:lang w:val="sr-Latn-CS"/>
        </w:rPr>
        <w:t xml:space="preserve"> </w:t>
      </w:r>
      <w:r w:rsidRPr="008D1AD5">
        <w:t>по</w:t>
      </w:r>
      <w:r w:rsidRPr="008D1AD5">
        <w:rPr>
          <w:lang w:val="sr-Latn-CS"/>
        </w:rPr>
        <w:t xml:space="preserve"> </w:t>
      </w:r>
      <w:r w:rsidRPr="008D1AD5">
        <w:t>упут</w:t>
      </w:r>
      <w:r w:rsidRPr="008D1AD5">
        <w:rPr>
          <w:lang w:val="sr-Latn-CS"/>
        </w:rPr>
        <w:softHyphen/>
      </w:r>
      <w:r w:rsidRPr="008D1AD5">
        <w:t>ствима</w:t>
      </w:r>
      <w:r w:rsidRPr="008D1AD5">
        <w:rPr>
          <w:lang w:val="sr-Latn-CS"/>
        </w:rPr>
        <w:t xml:space="preserve"> </w:t>
      </w:r>
      <w:r w:rsidRPr="008D1AD5">
        <w:t>запосленог</w:t>
      </w:r>
      <w:r w:rsidRPr="008D1AD5">
        <w:rPr>
          <w:lang w:val="sr-Latn-CS"/>
        </w:rPr>
        <w:t xml:space="preserve"> </w:t>
      </w:r>
      <w:r w:rsidRPr="008D1AD5">
        <w:t>из</w:t>
      </w:r>
      <w:r w:rsidRPr="008D1AD5">
        <w:rPr>
          <w:lang w:val="sr-Latn-CS"/>
        </w:rPr>
        <w:t xml:space="preserve"> </w:t>
      </w:r>
      <w:r w:rsidRPr="008D1AD5">
        <w:t>става</w:t>
      </w:r>
      <w:r w:rsidRPr="008D1AD5">
        <w:rPr>
          <w:lang w:val="sr-Latn-CS"/>
        </w:rPr>
        <w:t xml:space="preserve"> 1.</w:t>
      </w:r>
      <w:proofErr w:type="gramEnd"/>
      <w:r w:rsidRPr="008D1AD5">
        <w:rPr>
          <w:lang w:val="sr-Latn-CS"/>
        </w:rPr>
        <w:t xml:space="preserve"> </w:t>
      </w:r>
      <w:proofErr w:type="gramStart"/>
      <w:r w:rsidRPr="008D1AD5">
        <w:t>овог</w:t>
      </w:r>
      <w:proofErr w:type="gramEnd"/>
      <w:r w:rsidRPr="008D1AD5">
        <w:rPr>
          <w:lang w:val="sr-Latn-CS"/>
        </w:rPr>
        <w:t xml:space="preserve"> </w:t>
      </w:r>
      <w:r w:rsidRPr="008D1AD5">
        <w:t>члана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придржава</w:t>
      </w:r>
      <w:r w:rsidRPr="008D1AD5">
        <w:rPr>
          <w:lang w:val="sr-Latn-CS"/>
        </w:rPr>
        <w:t xml:space="preserve"> </w:t>
      </w:r>
      <w:r w:rsidRPr="008D1AD5">
        <w:t>закона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одредаба</w:t>
      </w:r>
      <w:r w:rsidRPr="008D1AD5">
        <w:rPr>
          <w:lang w:val="sr-Latn-CS"/>
        </w:rPr>
        <w:t xml:space="preserve"> </w:t>
      </w:r>
      <w:r w:rsidRPr="008D1AD5">
        <w:t>овог</w:t>
      </w:r>
      <w:r w:rsidRPr="008D1AD5">
        <w:rPr>
          <w:lang w:val="sr-Latn-CS"/>
        </w:rPr>
        <w:t xml:space="preserve"> </w:t>
      </w:r>
      <w:r w:rsidRPr="008D1AD5">
        <w:t>правилника</w:t>
      </w:r>
      <w:r w:rsidRPr="008D1AD5">
        <w:rPr>
          <w:sz w:val="16"/>
          <w:szCs w:val="16"/>
          <w:lang w:val="sr-Latn-CS"/>
        </w:rPr>
        <w:t>.</w:t>
      </w:r>
    </w:p>
    <w:p w:rsidR="00D92AEF" w:rsidRPr="00DD349D" w:rsidRDefault="004D1AE4" w:rsidP="00A37888">
      <w:pPr>
        <w:jc w:val="both"/>
        <w:rPr>
          <w:lang w:val="sr-Latn-CS" w:eastAsia="sr-Latn-CS"/>
        </w:rPr>
      </w:pPr>
      <w:r w:rsidRPr="008D1AD5">
        <w:rPr>
          <w:lang w:val="sr-Latn-CS" w:eastAsia="sr-Latn-CS"/>
        </w:rPr>
        <w:t xml:space="preserve">                                                       </w:t>
      </w:r>
      <w:r w:rsidR="00116329" w:rsidRPr="008D1AD5">
        <w:rPr>
          <w:lang w:val="sr-Latn-CS" w:eastAsia="sr-Latn-CS"/>
        </w:rPr>
        <w:t xml:space="preserve">                 </w:t>
      </w:r>
    </w:p>
    <w:p w:rsidR="00116329" w:rsidRPr="008D1AD5" w:rsidRDefault="00D92AEF" w:rsidP="00A37888">
      <w:pPr>
        <w:jc w:val="both"/>
        <w:rPr>
          <w:lang w:val="sr-Latn-CS"/>
        </w:rPr>
      </w:pPr>
      <w:r w:rsidRPr="00DD349D">
        <w:rPr>
          <w:lang w:val="sr-Latn-CS" w:eastAsia="sr-Latn-CS"/>
        </w:rPr>
        <w:t xml:space="preserve">                                                                       </w:t>
      </w:r>
      <w:r w:rsidR="004D1AE4" w:rsidRPr="008D1AD5">
        <w:rPr>
          <w:lang w:val="sr-Latn-CS" w:eastAsia="sr-Latn-CS"/>
        </w:rPr>
        <w:t xml:space="preserve"> </w:t>
      </w:r>
      <w:proofErr w:type="gramStart"/>
      <w:r w:rsidR="00116329" w:rsidRPr="008D1AD5">
        <w:t>Члан</w:t>
      </w:r>
      <w:r w:rsidRPr="008D1AD5">
        <w:rPr>
          <w:lang w:val="sr-Latn-CS"/>
        </w:rPr>
        <w:t xml:space="preserve"> 2</w:t>
      </w:r>
      <w:r w:rsidRPr="00DD349D">
        <w:rPr>
          <w:lang w:val="sr-Latn-CS"/>
        </w:rPr>
        <w:t>0</w:t>
      </w:r>
      <w:r w:rsidR="00116329" w:rsidRPr="008D1AD5">
        <w:rPr>
          <w:lang w:val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/>
        </w:rPr>
      </w:pPr>
      <w:r w:rsidRPr="008D1AD5">
        <w:rPr>
          <w:lang w:val="sr-Latn-CS"/>
        </w:rPr>
        <w:t xml:space="preserve"> </w:t>
      </w:r>
      <w:proofErr w:type="gramStart"/>
      <w:r w:rsidRPr="008D1AD5">
        <w:t>По</w:t>
      </w:r>
      <w:r w:rsidRPr="008D1AD5">
        <w:rPr>
          <w:lang w:val="sr-Latn-CS"/>
        </w:rPr>
        <w:t xml:space="preserve"> </w:t>
      </w:r>
      <w:r w:rsidRPr="008D1AD5">
        <w:t>завршеном</w:t>
      </w:r>
      <w:r w:rsidRPr="008D1AD5">
        <w:rPr>
          <w:lang w:val="sr-Latn-CS"/>
        </w:rPr>
        <w:t xml:space="preserve"> </w:t>
      </w:r>
      <w:r w:rsidRPr="008D1AD5">
        <w:t>приправничком</w:t>
      </w:r>
      <w:r w:rsidRPr="008D1AD5">
        <w:rPr>
          <w:lang w:val="sr-Latn-CS"/>
        </w:rPr>
        <w:t xml:space="preserve"> </w:t>
      </w:r>
      <w:r w:rsidRPr="008D1AD5">
        <w:t>стажу</w:t>
      </w:r>
      <w:r w:rsidRPr="008D1AD5">
        <w:rPr>
          <w:lang w:val="sr-Latn-CS"/>
        </w:rPr>
        <w:t xml:space="preserve">, </w:t>
      </w:r>
      <w:r w:rsidRPr="008D1AD5">
        <w:t>а</w:t>
      </w:r>
      <w:r w:rsidRPr="008D1AD5">
        <w:rPr>
          <w:lang w:val="sr-Latn-CS"/>
        </w:rPr>
        <w:t xml:space="preserve"> </w:t>
      </w:r>
      <w:r w:rsidRPr="008D1AD5">
        <w:t>ради</w:t>
      </w:r>
      <w:r w:rsidRPr="008D1AD5">
        <w:rPr>
          <w:lang w:val="sr-Latn-CS"/>
        </w:rPr>
        <w:t xml:space="preserve"> </w:t>
      </w:r>
      <w:r w:rsidRPr="008D1AD5">
        <w:t>утврђивања</w:t>
      </w:r>
      <w:r w:rsidRPr="008D1AD5">
        <w:rPr>
          <w:lang w:val="sr-Latn-CS"/>
        </w:rPr>
        <w:t xml:space="preserve"> </w:t>
      </w:r>
      <w:r w:rsidRPr="008D1AD5">
        <w:t>оспособљености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само</w:t>
      </w:r>
      <w:r w:rsidRPr="008D1AD5">
        <w:rPr>
          <w:lang w:val="sr-Latn-CS"/>
        </w:rPr>
        <w:softHyphen/>
      </w:r>
      <w:r w:rsidRPr="008D1AD5">
        <w:t>сталан</w:t>
      </w:r>
      <w:r w:rsidRPr="008D1AD5">
        <w:rPr>
          <w:lang w:val="sr-Latn-CS"/>
        </w:rPr>
        <w:t xml:space="preserve"> </w:t>
      </w:r>
      <w:r w:rsidRPr="008D1AD5">
        <w:t>рад</w:t>
      </w:r>
      <w:r w:rsidRPr="008D1AD5">
        <w:rPr>
          <w:lang w:val="sr-Latn-CS"/>
        </w:rPr>
        <w:t xml:space="preserve"> </w:t>
      </w:r>
      <w:r w:rsidRPr="008D1AD5">
        <w:t>прип</w:t>
      </w:r>
      <w:r w:rsidRPr="008D1AD5">
        <w:rPr>
          <w:lang w:val="sr-Latn-CS"/>
        </w:rPr>
        <w:softHyphen/>
      </w:r>
      <w:r w:rsidRPr="008D1AD5">
        <w:t>равник</w:t>
      </w:r>
      <w:r w:rsidRPr="008D1AD5">
        <w:rPr>
          <w:lang w:val="sr-Latn-CS"/>
        </w:rPr>
        <w:t xml:space="preserve"> </w:t>
      </w:r>
      <w:r w:rsidRPr="008D1AD5">
        <w:t>је</w:t>
      </w:r>
      <w:r w:rsidRPr="008D1AD5">
        <w:rPr>
          <w:lang w:val="sr-Latn-CS"/>
        </w:rPr>
        <w:t xml:space="preserve"> </w:t>
      </w:r>
      <w:r w:rsidRPr="008D1AD5">
        <w:t>дужан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полаже</w:t>
      </w:r>
      <w:r w:rsidRPr="008D1AD5">
        <w:rPr>
          <w:lang w:val="sr-Latn-CS"/>
        </w:rPr>
        <w:t xml:space="preserve"> </w:t>
      </w:r>
      <w:r w:rsidRPr="008D1AD5">
        <w:t>испит</w:t>
      </w:r>
      <w:r w:rsidRPr="008D1AD5">
        <w:rPr>
          <w:lang w:val="sr-Latn-CS"/>
        </w:rPr>
        <w:t xml:space="preserve">,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складу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законом</w:t>
      </w:r>
      <w:r w:rsidRPr="008D1AD5">
        <w:rPr>
          <w:lang w:val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Зависно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од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послова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приправ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ци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полажу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Народној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библиотеци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Србије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надлежном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министарству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или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другом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телу</w:t>
      </w:r>
      <w:r w:rsidRPr="008D1AD5">
        <w:rPr>
          <w:lang w:val="sr-Latn-CS" w:eastAsia="sr-Latn-CS"/>
        </w:rPr>
        <w:t xml:space="preserve"> (</w:t>
      </w:r>
      <w:r w:rsidRPr="008D1AD5">
        <w:rPr>
          <w:lang w:eastAsia="sr-Latn-CS"/>
        </w:rPr>
        <w:t>државни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испит</w:t>
      </w:r>
      <w:r w:rsidRPr="008D1AD5">
        <w:rPr>
          <w:lang w:val="sr-Latn-CS" w:eastAsia="sr-Latn-CS"/>
        </w:rPr>
        <w:t>)</w:t>
      </w:r>
      <w:r w:rsidR="00D92AEF" w:rsidRPr="00DD349D">
        <w:rPr>
          <w:lang w:val="sr-Latn-CS" w:eastAsia="sr-Latn-CS"/>
        </w:rPr>
        <w:t xml:space="preserve">, </w:t>
      </w:r>
      <w:r w:rsidR="00D92AEF" w:rsidRPr="008D1AD5">
        <w:rPr>
          <w:lang w:eastAsia="sr-Latn-CS"/>
        </w:rPr>
        <w:t>на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начин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у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року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који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су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одређени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законом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подзаконским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актима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из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области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библиотечко</w:t>
      </w:r>
      <w:r w:rsidR="00D92AEF" w:rsidRPr="00DD349D">
        <w:rPr>
          <w:lang w:val="sr-Latn-CS" w:eastAsia="sr-Latn-CS"/>
        </w:rPr>
        <w:t>-</w:t>
      </w:r>
      <w:r w:rsidR="00D92AEF" w:rsidRPr="008D1AD5">
        <w:rPr>
          <w:lang w:eastAsia="sr-Latn-CS"/>
        </w:rPr>
        <w:t>информационе</w:t>
      </w:r>
      <w:r w:rsidR="00D92AEF" w:rsidRPr="00DD349D">
        <w:rPr>
          <w:lang w:val="sr-Latn-CS" w:eastAsia="sr-Latn-CS"/>
        </w:rPr>
        <w:t xml:space="preserve"> </w:t>
      </w:r>
      <w:r w:rsidR="00D92AEF" w:rsidRPr="008D1AD5">
        <w:rPr>
          <w:lang w:eastAsia="sr-Latn-CS"/>
        </w:rPr>
        <w:t>делатности</w:t>
      </w:r>
      <w:r w:rsidRPr="008D1AD5">
        <w:rPr>
          <w:lang w:val="sr-Latn-CS" w:eastAsia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eastAsia="sr-Latn-CS"/>
        </w:rPr>
        <w:t>Трошкове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првог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полагања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стручног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испита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сноси</w:t>
      </w:r>
      <w:r w:rsidRPr="008D1AD5">
        <w:rPr>
          <w:lang w:val="sr-Latn-CS" w:eastAsia="sr-Latn-CS"/>
        </w:rPr>
        <w:t xml:space="preserve"> </w:t>
      </w:r>
      <w:proofErr w:type="gramStart"/>
      <w:r w:rsidRPr="008D1AD5">
        <w:rPr>
          <w:lang w:eastAsia="sr-Latn-CS"/>
        </w:rPr>
        <w:t>установа</w:t>
      </w:r>
      <w:r w:rsidRPr="008D1AD5">
        <w:rPr>
          <w:lang w:val="sr-Latn-CS" w:eastAsia="sr-Latn-CS"/>
        </w:rPr>
        <w:t xml:space="preserve">  </w:t>
      </w:r>
      <w:r w:rsidRPr="008D1AD5">
        <w:rPr>
          <w:lang w:eastAsia="sr-Latn-CS"/>
        </w:rPr>
        <w:t>у</w:t>
      </w:r>
      <w:proofErr w:type="gramEnd"/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којој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ради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лице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које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полаже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струч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ни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испит</w:t>
      </w:r>
      <w:r w:rsidRPr="008D1AD5">
        <w:rPr>
          <w:lang w:val="sr-Latn-CS" w:eastAsia="sr-Latn-CS"/>
        </w:rPr>
        <w:t>.</w:t>
      </w:r>
    </w:p>
    <w:p w:rsidR="00116329" w:rsidRPr="008D1AD5" w:rsidRDefault="00116329" w:rsidP="00116329">
      <w:pPr>
        <w:jc w:val="both"/>
        <w:rPr>
          <w:lang w:val="sr-Latn-CS"/>
        </w:rPr>
      </w:pPr>
      <w:r w:rsidRPr="008D1AD5">
        <w:rPr>
          <w:lang w:val="sr-Latn-CS" w:eastAsia="sr-Latn-CS"/>
        </w:rPr>
        <w:t xml:space="preserve">                                                             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2</w:t>
      </w:r>
      <w:r w:rsidR="00D92AEF" w:rsidRPr="00DD349D">
        <w:rPr>
          <w:lang w:val="sr-Latn-CS"/>
        </w:rPr>
        <w:t>1</w:t>
      </w:r>
      <w:r w:rsidRPr="008D1AD5">
        <w:rPr>
          <w:lang w:val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autoSpaceDE w:val="0"/>
        <w:autoSpaceDN w:val="0"/>
        <w:adjustRightInd w:val="0"/>
        <w:jc w:val="center"/>
        <w:rPr>
          <w:lang w:val="sr-Latn-CS"/>
        </w:rPr>
      </w:pP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  <w:proofErr w:type="gramStart"/>
      <w:r w:rsidRPr="008D1AD5">
        <w:rPr>
          <w:spacing w:val="-4"/>
          <w:lang w:eastAsia="sr-Latn-CS"/>
        </w:rPr>
        <w:t>Приправник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који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положио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испит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из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члана</w:t>
      </w:r>
      <w:r w:rsidRPr="008D1AD5">
        <w:rPr>
          <w:spacing w:val="-4"/>
          <w:lang w:val="sr-Latn-CS" w:eastAsia="sr-Latn-CS"/>
        </w:rPr>
        <w:t xml:space="preserve"> 21.</w:t>
      </w:r>
      <w:proofErr w:type="gramEnd"/>
      <w:r w:rsidRPr="008D1AD5">
        <w:rPr>
          <w:spacing w:val="-4"/>
          <w:lang w:val="sr-Latn-CS" w:eastAsia="sr-Latn-CS"/>
        </w:rPr>
        <w:t xml:space="preserve"> </w:t>
      </w:r>
      <w:proofErr w:type="gramStart"/>
      <w:r w:rsidRPr="008D1AD5">
        <w:rPr>
          <w:spacing w:val="-4"/>
          <w:lang w:eastAsia="sr-Latn-CS"/>
        </w:rPr>
        <w:t>став</w:t>
      </w:r>
      <w:proofErr w:type="gramEnd"/>
      <w:r w:rsidRPr="008D1AD5">
        <w:rPr>
          <w:spacing w:val="-4"/>
          <w:lang w:val="sr-Latn-CS" w:eastAsia="sr-Latn-CS"/>
        </w:rPr>
        <w:t xml:space="preserve"> 1. </w:t>
      </w:r>
      <w:proofErr w:type="gramStart"/>
      <w:r w:rsidRPr="008D1AD5">
        <w:rPr>
          <w:spacing w:val="-4"/>
          <w:lang w:eastAsia="sr-Latn-CS"/>
        </w:rPr>
        <w:t>овог</w:t>
      </w:r>
      <w:proofErr w:type="gramEnd"/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правилника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распоређује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место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оспособљен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за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само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сталан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</w:t>
      </w:r>
      <w:r w:rsidRPr="008D1AD5">
        <w:rPr>
          <w:spacing w:val="-4"/>
          <w:lang w:val="sr-Latn-CS" w:eastAsia="sr-Latn-CS"/>
        </w:rPr>
        <w:t>.</w:t>
      </w: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  <w:proofErr w:type="gramStart"/>
      <w:r w:rsidRPr="008D1AD5">
        <w:rPr>
          <w:spacing w:val="-4"/>
          <w:lang w:eastAsia="sr-Latn-CS"/>
        </w:rPr>
        <w:t>Приправнику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који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не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положи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испит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из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става</w:t>
      </w:r>
      <w:r w:rsidRPr="008D1AD5">
        <w:rPr>
          <w:spacing w:val="-4"/>
          <w:lang w:val="sr-Latn-CS" w:eastAsia="sr-Latn-CS"/>
        </w:rPr>
        <w:t xml:space="preserve"> 1.</w:t>
      </w:r>
      <w:proofErr w:type="gramEnd"/>
      <w:r w:rsidRPr="008D1AD5">
        <w:rPr>
          <w:spacing w:val="-4"/>
          <w:lang w:val="sr-Latn-CS" w:eastAsia="sr-Latn-CS"/>
        </w:rPr>
        <w:t xml:space="preserve"> </w:t>
      </w:r>
      <w:proofErr w:type="gramStart"/>
      <w:r w:rsidRPr="008D1AD5">
        <w:rPr>
          <w:spacing w:val="-4"/>
          <w:lang w:eastAsia="sr-Latn-CS"/>
        </w:rPr>
        <w:t>овог</w:t>
      </w:r>
      <w:proofErr w:type="gramEnd"/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члана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престаје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радни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од</w:t>
      </w:r>
      <w:r w:rsidRPr="008D1AD5">
        <w:rPr>
          <w:spacing w:val="-4"/>
          <w:lang w:val="sr-Latn-CS" w:eastAsia="sr-Latn-CS"/>
        </w:rPr>
        <w:softHyphen/>
      </w:r>
      <w:r w:rsidRPr="008D1AD5">
        <w:rPr>
          <w:spacing w:val="-4"/>
          <w:lang w:eastAsia="sr-Latn-CS"/>
        </w:rPr>
        <w:t>нос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код</w:t>
      </w:r>
      <w:r w:rsidRPr="008D1AD5">
        <w:rPr>
          <w:spacing w:val="-4"/>
          <w:lang w:val="sr-Latn-CS" w:eastAsia="sr-Latn-CS"/>
        </w:rPr>
        <w:t xml:space="preserve"> </w:t>
      </w:r>
      <w:r w:rsidRPr="008D1AD5">
        <w:rPr>
          <w:spacing w:val="-4"/>
          <w:lang w:eastAsia="sr-Latn-CS"/>
        </w:rPr>
        <w:t>послодавца</w:t>
      </w:r>
      <w:r w:rsidRPr="008D1AD5">
        <w:rPr>
          <w:spacing w:val="-4"/>
          <w:lang w:val="sr-Latn-CS" w:eastAsia="sr-Latn-CS"/>
        </w:rPr>
        <w:t>.</w:t>
      </w: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val="sr-Latn-CS"/>
        </w:rPr>
        <w:t xml:space="preserve">                                                                </w:t>
      </w:r>
      <w:proofErr w:type="gramStart"/>
      <w:r w:rsidRPr="008D1AD5">
        <w:t>Члан</w:t>
      </w:r>
      <w:r w:rsidRPr="008D1AD5">
        <w:rPr>
          <w:lang w:val="sr-Latn-CS"/>
        </w:rPr>
        <w:t xml:space="preserve"> 2</w:t>
      </w:r>
      <w:r w:rsidR="00D92AEF" w:rsidRPr="00DD349D">
        <w:rPr>
          <w:lang w:val="sr-Latn-CS"/>
        </w:rPr>
        <w:t>2</w:t>
      </w:r>
      <w:r w:rsidRPr="008D1AD5">
        <w:rPr>
          <w:lang w:val="sr-Latn-CS"/>
        </w:rPr>
        <w:t>.</w:t>
      </w:r>
      <w:proofErr w:type="gramEnd"/>
      <w:r w:rsidRPr="008D1AD5">
        <w:rPr>
          <w:lang w:val="sr-Latn-CS" w:eastAsia="sr-Latn-CS"/>
        </w:rPr>
        <w:t xml:space="preserve"> </w:t>
      </w: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proofErr w:type="gramStart"/>
      <w:r w:rsidRPr="008D1AD5">
        <w:rPr>
          <w:lang w:eastAsia="sr-Latn-CS"/>
        </w:rPr>
        <w:t>Послодавац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може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буде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организатор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волон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ти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ра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ња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волонтером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закључи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уго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волон</w:t>
      </w:r>
      <w:r w:rsidRPr="008D1AD5">
        <w:rPr>
          <w:lang w:val="sr-Latn-CS" w:eastAsia="sr-Latn-CS"/>
        </w:rPr>
        <w:softHyphen/>
      </w:r>
      <w:r w:rsidRPr="008D1AD5">
        <w:rPr>
          <w:lang w:eastAsia="sr-Latn-CS"/>
        </w:rPr>
        <w:t>тирању</w:t>
      </w:r>
      <w:r w:rsidRPr="008D1AD5">
        <w:rPr>
          <w:lang w:val="sr-Latn-CS" w:eastAsia="sr-Latn-CS"/>
        </w:rPr>
        <w:t xml:space="preserve">, </w:t>
      </w:r>
      <w:r w:rsidRPr="008D1AD5">
        <w:rPr>
          <w:lang w:eastAsia="sr-Latn-CS"/>
        </w:rPr>
        <w:t>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складу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са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законом</w:t>
      </w:r>
      <w:r w:rsidRPr="008D1AD5">
        <w:rPr>
          <w:lang w:val="sr-Latn-CS" w:eastAsia="sr-Latn-CS"/>
        </w:rPr>
        <w:t>.</w:t>
      </w:r>
      <w:proofErr w:type="gramEnd"/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spacing w:val="-4"/>
          <w:lang w:val="sr-Latn-CS" w:eastAsia="sr-Latn-CS"/>
        </w:rPr>
      </w:pP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lang w:val="sr-Latn-CS" w:eastAsia="sr-Latn-CS"/>
        </w:rPr>
      </w:pPr>
      <w:r w:rsidRPr="008D1AD5">
        <w:rPr>
          <w:lang w:val="sr-Latn-CS"/>
        </w:rPr>
        <w:t xml:space="preserve">                                                                </w:t>
      </w:r>
    </w:p>
    <w:p w:rsidR="00116329" w:rsidRPr="008D1AD5" w:rsidRDefault="00116329" w:rsidP="005B06C2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Уговор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уметничким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програмским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или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стручним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пословима</w:t>
      </w:r>
    </w:p>
    <w:p w:rsidR="00116329" w:rsidRPr="008D1AD5" w:rsidRDefault="00116329" w:rsidP="00116329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8D1AD5">
        <w:rPr>
          <w:rFonts w:ascii="Times New Roman" w:hAnsi="Times New Roman"/>
          <w:sz w:val="24"/>
          <w:szCs w:val="24"/>
          <w:lang w:val="sr-Latn-CS"/>
        </w:rPr>
        <w:t> </w:t>
      </w:r>
    </w:p>
    <w:p w:rsidR="00116329" w:rsidRPr="008D1AD5" w:rsidRDefault="00D92AEF" w:rsidP="00116329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D349D">
        <w:rPr>
          <w:rFonts w:ascii="Times New Roman" w:hAnsi="Times New Roman"/>
          <w:sz w:val="24"/>
          <w:szCs w:val="24"/>
          <w:lang w:val="sr-Latn-CS"/>
        </w:rPr>
        <w:t xml:space="preserve">      </w:t>
      </w:r>
      <w:proofErr w:type="gramStart"/>
      <w:r w:rsidR="005B06C2" w:rsidRPr="008D1AD5">
        <w:rPr>
          <w:rFonts w:ascii="Times New Roman" w:hAnsi="Times New Roman"/>
          <w:sz w:val="24"/>
          <w:szCs w:val="24"/>
        </w:rPr>
        <w:t>Члан</w:t>
      </w:r>
      <w:r w:rsidR="005B06C2" w:rsidRPr="008D1AD5">
        <w:rPr>
          <w:rFonts w:ascii="Times New Roman" w:hAnsi="Times New Roman"/>
          <w:sz w:val="24"/>
          <w:szCs w:val="24"/>
          <w:lang w:val="sr-Latn-CS"/>
        </w:rPr>
        <w:t xml:space="preserve"> 2</w:t>
      </w:r>
      <w:r w:rsidRPr="007C67EC">
        <w:rPr>
          <w:rFonts w:ascii="Times New Roman" w:hAnsi="Times New Roman"/>
          <w:sz w:val="24"/>
          <w:szCs w:val="24"/>
          <w:lang w:val="sr-Latn-CS"/>
        </w:rPr>
        <w:t>3</w:t>
      </w:r>
      <w:r w:rsidR="005B06C2" w:rsidRPr="008D1AD5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116329" w:rsidRPr="008D1AD5" w:rsidRDefault="00116329" w:rsidP="0011632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D1AD5">
        <w:rPr>
          <w:rFonts w:ascii="Times New Roman" w:hAnsi="Times New Roman"/>
          <w:sz w:val="24"/>
          <w:szCs w:val="24"/>
        </w:rPr>
        <w:t>Лице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обавља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уметничке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програмске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или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стручне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послове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установи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који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утврђени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посеб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ној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листи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министра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послове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културе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заснива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однос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уговором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период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три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године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могућношћу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поновног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закључивања</w:t>
      </w:r>
      <w:r w:rsidRPr="008D1AD5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116329" w:rsidRPr="008D1AD5" w:rsidRDefault="00116329" w:rsidP="0011632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D1AD5">
        <w:rPr>
          <w:rFonts w:ascii="Times New Roman" w:hAnsi="Times New Roman"/>
          <w:sz w:val="24"/>
          <w:szCs w:val="24"/>
        </w:rPr>
        <w:t>Лице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из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става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1.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8D1AD5">
        <w:rPr>
          <w:rFonts w:ascii="Times New Roman" w:hAnsi="Times New Roman"/>
          <w:sz w:val="24"/>
          <w:szCs w:val="24"/>
        </w:rPr>
        <w:t>овог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члана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може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засновати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однос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само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ако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је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таква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могућност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предвиђена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актом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организацији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систематизацији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послова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установе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116329" w:rsidRPr="008D1AD5" w:rsidRDefault="00116329" w:rsidP="0011632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D1AD5">
        <w:rPr>
          <w:rFonts w:ascii="Times New Roman" w:hAnsi="Times New Roman"/>
          <w:sz w:val="24"/>
          <w:szCs w:val="24"/>
        </w:rPr>
        <w:t>Лицу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је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заснован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однос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смислу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става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1.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8D1AD5">
        <w:rPr>
          <w:rFonts w:ascii="Times New Roman" w:hAnsi="Times New Roman"/>
          <w:sz w:val="24"/>
          <w:szCs w:val="24"/>
        </w:rPr>
        <w:t>овог</w:t>
      </w:r>
      <w:proofErr w:type="gramEnd"/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члана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је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време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трајања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уго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во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ра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отпочело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коришћењем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права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роди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љско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одсуство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одсуство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неге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детета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уговор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продужава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истека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периода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кориш</w:t>
      </w:r>
      <w:r w:rsidRPr="008D1AD5">
        <w:rPr>
          <w:rFonts w:ascii="Times New Roman" w:hAnsi="Times New Roman"/>
          <w:sz w:val="24"/>
          <w:szCs w:val="24"/>
          <w:lang w:val="sr-Latn-CS"/>
        </w:rPr>
        <w:softHyphen/>
      </w:r>
      <w:r w:rsidRPr="008D1AD5">
        <w:rPr>
          <w:rFonts w:ascii="Times New Roman" w:hAnsi="Times New Roman"/>
          <w:sz w:val="24"/>
          <w:szCs w:val="24"/>
        </w:rPr>
        <w:t>ћења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права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породиљског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одсуства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одсуства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неге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детета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складу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законом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116329" w:rsidRPr="00DD349D" w:rsidRDefault="00116329" w:rsidP="0011632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8D1AD5">
        <w:rPr>
          <w:rStyle w:val="pronadjen1"/>
          <w:rFonts w:ascii="Times New Roman" w:hAnsi="Times New Roman"/>
          <w:sz w:val="24"/>
          <w:szCs w:val="24"/>
          <w:shd w:val="clear" w:color="auto" w:fill="FFFFFF"/>
        </w:rPr>
        <w:t>Запосл</w:t>
      </w:r>
      <w:r w:rsidRPr="008D1AD5">
        <w:rPr>
          <w:rFonts w:ascii="Times New Roman" w:hAnsi="Times New Roman"/>
          <w:sz w:val="24"/>
          <w:szCs w:val="24"/>
          <w:shd w:val="clear" w:color="auto" w:fill="FFFFFF"/>
        </w:rPr>
        <w:t>ени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уметничким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програмским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или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стручним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пословима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навршили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више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20 </w:t>
      </w:r>
      <w:r w:rsidRPr="008D1AD5">
        <w:rPr>
          <w:rFonts w:ascii="Times New Roman" w:hAnsi="Times New Roman"/>
          <w:sz w:val="24"/>
          <w:szCs w:val="24"/>
        </w:rPr>
        <w:t>година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укупног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стажа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осигурања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8D1AD5">
        <w:rPr>
          <w:rFonts w:ascii="Times New Roman" w:hAnsi="Times New Roman"/>
          <w:sz w:val="24"/>
          <w:szCs w:val="24"/>
        </w:rPr>
        <w:t>мушкарци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8D1AD5">
        <w:rPr>
          <w:rFonts w:ascii="Times New Roman" w:hAnsi="Times New Roman"/>
          <w:sz w:val="24"/>
          <w:szCs w:val="24"/>
        </w:rPr>
        <w:t>односно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више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17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по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година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стажа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8D1AD5">
        <w:rPr>
          <w:rFonts w:ascii="Times New Roman" w:hAnsi="Times New Roman"/>
          <w:sz w:val="24"/>
          <w:szCs w:val="24"/>
        </w:rPr>
        <w:t>жене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) </w:t>
      </w:r>
      <w:r w:rsidRPr="008D1AD5">
        <w:rPr>
          <w:rFonts w:ascii="Times New Roman" w:hAnsi="Times New Roman"/>
          <w:sz w:val="24"/>
          <w:szCs w:val="24"/>
        </w:rPr>
        <w:t>укључујући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стаж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осигурања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који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се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рачуна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са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увећаним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трајањем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8D1AD5">
        <w:rPr>
          <w:rFonts w:ascii="Times New Roman" w:hAnsi="Times New Roman"/>
          <w:sz w:val="24"/>
          <w:szCs w:val="24"/>
        </w:rPr>
        <w:t>могу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засновати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радни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однос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на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неодређено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D1AD5">
        <w:rPr>
          <w:rFonts w:ascii="Times New Roman" w:hAnsi="Times New Roman"/>
          <w:sz w:val="24"/>
          <w:szCs w:val="24"/>
        </w:rPr>
        <w:t>време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осим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у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случају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законских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ограничења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 xml:space="preserve"> </w:t>
      </w:r>
      <w:r w:rsidR="00B3179B" w:rsidRPr="008D1AD5">
        <w:rPr>
          <w:rFonts w:ascii="Times New Roman" w:hAnsi="Times New Roman"/>
          <w:sz w:val="24"/>
          <w:szCs w:val="24"/>
          <w:u w:val="single"/>
        </w:rPr>
        <w:t>запошљавања</w:t>
      </w:r>
      <w:r w:rsidR="00B3179B" w:rsidRPr="008D1AD5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="00D92AEF" w:rsidRPr="00DD349D">
        <w:rPr>
          <w:rFonts w:ascii="Times New Roman" w:hAnsi="Times New Roman"/>
          <w:sz w:val="24"/>
          <w:szCs w:val="24"/>
          <w:u w:val="single"/>
          <w:lang w:val="sr-Latn-CS"/>
        </w:rPr>
        <w:t>.</w:t>
      </w:r>
    </w:p>
    <w:p w:rsidR="00116329" w:rsidRPr="008D1AD5" w:rsidRDefault="00116329" w:rsidP="00116329">
      <w:pPr>
        <w:tabs>
          <w:tab w:val="left" w:pos="851"/>
        </w:tabs>
        <w:ind w:firstLine="567"/>
        <w:jc w:val="both"/>
        <w:rPr>
          <w:u w:val="single"/>
          <w:lang w:val="sr-Latn-CS"/>
        </w:rPr>
      </w:pPr>
      <w:r w:rsidRPr="008D1AD5">
        <w:t>Послови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посебни</w:t>
      </w:r>
      <w:r w:rsidRPr="008D1AD5">
        <w:rPr>
          <w:lang w:val="sr-Latn-CS"/>
        </w:rPr>
        <w:t xml:space="preserve"> </w:t>
      </w:r>
      <w:r w:rsidRPr="008D1AD5">
        <w:t>услови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избор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рад</w:t>
      </w:r>
      <w:r w:rsidRPr="008D1AD5">
        <w:rPr>
          <w:lang w:val="sr-Latn-CS"/>
        </w:rPr>
        <w:t xml:space="preserve"> </w:t>
      </w:r>
      <w:r w:rsidRPr="008D1AD5">
        <w:t>лица</w:t>
      </w:r>
      <w:r w:rsidRPr="008D1AD5">
        <w:rPr>
          <w:lang w:val="sr-Latn-CS"/>
        </w:rPr>
        <w:t xml:space="preserve"> </w:t>
      </w:r>
      <w:r w:rsidRPr="008D1AD5">
        <w:t>која</w:t>
      </w:r>
      <w:r w:rsidRPr="008D1AD5">
        <w:rPr>
          <w:lang w:val="sr-Latn-CS"/>
        </w:rPr>
        <w:t xml:space="preserve"> </w:t>
      </w:r>
      <w:r w:rsidRPr="008D1AD5">
        <w:t>обављају</w:t>
      </w:r>
      <w:r w:rsidRPr="008D1AD5">
        <w:rPr>
          <w:lang w:val="sr-Latn-CS"/>
        </w:rPr>
        <w:t xml:space="preserve"> </w:t>
      </w:r>
      <w:r w:rsidRPr="008D1AD5">
        <w:t>уметничке</w:t>
      </w:r>
      <w:r w:rsidRPr="008D1AD5">
        <w:rPr>
          <w:lang w:val="sr-Latn-CS"/>
        </w:rPr>
        <w:t xml:space="preserve">, </w:t>
      </w:r>
      <w:r w:rsidRPr="008D1AD5">
        <w:t>програмске</w:t>
      </w:r>
      <w:r w:rsidRPr="008D1AD5">
        <w:rPr>
          <w:lang w:val="sr-Latn-CS"/>
        </w:rPr>
        <w:t xml:space="preserve"> </w:t>
      </w:r>
      <w:r w:rsidRPr="008D1AD5">
        <w:t>илистручне</w:t>
      </w:r>
      <w:r w:rsidRPr="008D1AD5">
        <w:rPr>
          <w:lang w:val="sr-Latn-CS"/>
        </w:rPr>
        <w:t xml:space="preserve"> </w:t>
      </w:r>
      <w:r w:rsidRPr="008D1AD5">
        <w:t>послове</w:t>
      </w:r>
      <w:r w:rsidRPr="008D1AD5">
        <w:rPr>
          <w:lang w:val="sr-Latn-CS"/>
        </w:rPr>
        <w:t xml:space="preserve"> (</w:t>
      </w:r>
      <w:r w:rsidRPr="008D1AD5">
        <w:t>реизбор</w:t>
      </w:r>
      <w:r w:rsidRPr="008D1AD5">
        <w:rPr>
          <w:lang w:val="sr-Latn-CS"/>
        </w:rPr>
        <w:t xml:space="preserve">, </w:t>
      </w:r>
      <w:r w:rsidRPr="008D1AD5">
        <w:t>аудиција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уметничке</w:t>
      </w:r>
      <w:r w:rsidRPr="008D1AD5">
        <w:rPr>
          <w:lang w:val="sr-Latn-CS"/>
        </w:rPr>
        <w:t xml:space="preserve"> </w:t>
      </w:r>
      <w:r w:rsidRPr="008D1AD5">
        <w:t>послове</w:t>
      </w:r>
      <w:r w:rsidRPr="008D1AD5">
        <w:rPr>
          <w:lang w:val="sr-Latn-CS"/>
        </w:rPr>
        <w:t xml:space="preserve">, </w:t>
      </w:r>
      <w:r w:rsidRPr="008D1AD5">
        <w:t>рецензија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стручне</w:t>
      </w:r>
      <w:r w:rsidRPr="008D1AD5">
        <w:rPr>
          <w:lang w:val="sr-Latn-CS"/>
        </w:rPr>
        <w:t xml:space="preserve"> </w:t>
      </w:r>
      <w:r w:rsidRPr="008D1AD5">
        <w:lastRenderedPageBreak/>
        <w:t>послове</w:t>
      </w:r>
      <w:r w:rsidRPr="008D1AD5">
        <w:rPr>
          <w:lang w:val="sr-Latn-CS"/>
        </w:rPr>
        <w:t xml:space="preserve">, </w:t>
      </w:r>
      <w:r w:rsidRPr="008D1AD5">
        <w:t>континуирани</w:t>
      </w:r>
      <w:r w:rsidRPr="008D1AD5">
        <w:rPr>
          <w:lang w:val="sr-Latn-CS"/>
        </w:rPr>
        <w:t xml:space="preserve"> </w:t>
      </w:r>
      <w:r w:rsidRPr="008D1AD5">
        <w:t>допринос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обављању</w:t>
      </w:r>
      <w:r w:rsidRPr="008D1AD5">
        <w:rPr>
          <w:lang w:val="sr-Latn-CS"/>
        </w:rPr>
        <w:t xml:space="preserve"> </w:t>
      </w:r>
      <w:r w:rsidRPr="008D1AD5">
        <w:t>уметничких</w:t>
      </w:r>
      <w:r w:rsidRPr="008D1AD5">
        <w:rPr>
          <w:lang w:val="sr-Latn-CS"/>
        </w:rPr>
        <w:t xml:space="preserve"> </w:t>
      </w:r>
      <w:r w:rsidRPr="008D1AD5">
        <w:t>или</w:t>
      </w:r>
      <w:r w:rsidRPr="008D1AD5">
        <w:rPr>
          <w:lang w:val="sr-Latn-CS"/>
        </w:rPr>
        <w:t xml:space="preserve"> </w:t>
      </w:r>
      <w:r w:rsidRPr="008D1AD5">
        <w:t>програмских</w:t>
      </w:r>
      <w:r w:rsidRPr="008D1AD5">
        <w:rPr>
          <w:lang w:val="sr-Latn-CS"/>
        </w:rPr>
        <w:t xml:space="preserve"> </w:t>
      </w:r>
      <w:r w:rsidRPr="008D1AD5">
        <w:t>стручних</w:t>
      </w:r>
      <w:r w:rsidRPr="008D1AD5">
        <w:rPr>
          <w:lang w:val="sr-Latn-CS"/>
        </w:rPr>
        <w:t xml:space="preserve"> </w:t>
      </w:r>
      <w:r w:rsidRPr="008D1AD5">
        <w:t>послова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др</w:t>
      </w:r>
      <w:r w:rsidRPr="008D1AD5">
        <w:rPr>
          <w:lang w:val="sr-Latn-CS"/>
        </w:rPr>
        <w:t xml:space="preserve">.) </w:t>
      </w:r>
      <w:r w:rsidRPr="008D1AD5">
        <w:t>утврђују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актом</w:t>
      </w:r>
      <w:r w:rsidRPr="008D1AD5">
        <w:rPr>
          <w:lang w:val="sr-Latn-CS"/>
        </w:rPr>
        <w:t xml:space="preserve"> </w:t>
      </w:r>
      <w:r w:rsidRPr="008D1AD5">
        <w:t>о</w:t>
      </w:r>
      <w:r w:rsidRPr="008D1AD5">
        <w:rPr>
          <w:lang w:val="sr-Latn-CS"/>
        </w:rPr>
        <w:t xml:space="preserve"> </w:t>
      </w:r>
      <w:r w:rsidRPr="008D1AD5">
        <w:t>организацији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систематизацији</w:t>
      </w:r>
      <w:r w:rsidRPr="008D1AD5">
        <w:rPr>
          <w:lang w:val="sr-Latn-CS"/>
        </w:rPr>
        <w:t xml:space="preserve"> </w:t>
      </w:r>
      <w:r w:rsidRPr="008D1AD5">
        <w:t>послова</w:t>
      </w:r>
      <w:r w:rsidRPr="008D1AD5">
        <w:rPr>
          <w:lang w:val="sr-Latn-CS"/>
        </w:rPr>
        <w:t xml:space="preserve"> </w:t>
      </w:r>
      <w:r w:rsidRPr="008D1AD5">
        <w:t>установе</w:t>
      </w:r>
    </w:p>
    <w:p w:rsidR="005B06C2" w:rsidRPr="008D1AD5" w:rsidRDefault="005B06C2" w:rsidP="005B06C2">
      <w:pPr>
        <w:pStyle w:val="NoSpacing"/>
        <w:jc w:val="center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D1AD5">
        <w:rPr>
          <w:rFonts w:ascii="Times New Roman" w:hAnsi="Times New Roman"/>
          <w:sz w:val="24"/>
          <w:szCs w:val="24"/>
        </w:rPr>
        <w:t>Члан</w:t>
      </w:r>
      <w:r w:rsidRPr="008D1AD5">
        <w:rPr>
          <w:rFonts w:ascii="Times New Roman" w:hAnsi="Times New Roman"/>
          <w:sz w:val="24"/>
          <w:szCs w:val="24"/>
          <w:lang w:val="sr-Latn-CS"/>
        </w:rPr>
        <w:t xml:space="preserve"> 2</w:t>
      </w:r>
      <w:r w:rsidR="00D92AEF" w:rsidRPr="00DD349D">
        <w:rPr>
          <w:rFonts w:ascii="Times New Roman" w:hAnsi="Times New Roman"/>
          <w:sz w:val="24"/>
          <w:szCs w:val="24"/>
          <w:lang w:val="sr-Latn-CS"/>
        </w:rPr>
        <w:t>4</w:t>
      </w:r>
      <w:r w:rsidRPr="008D1AD5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AD63AC" w:rsidRPr="008D1AD5" w:rsidRDefault="005B06C2" w:rsidP="00A37888">
      <w:pPr>
        <w:jc w:val="both"/>
        <w:rPr>
          <w:lang w:val="sr-Latn-CS"/>
        </w:rPr>
      </w:pPr>
      <w:proofErr w:type="gramStart"/>
      <w:r w:rsidRPr="008D1AD5">
        <w:t>Уметнички</w:t>
      </w:r>
      <w:r w:rsidRPr="008D1AD5">
        <w:rPr>
          <w:lang w:val="sr-Latn-CS"/>
        </w:rPr>
        <w:t xml:space="preserve">, </w:t>
      </w:r>
      <w:r w:rsidRPr="008D1AD5">
        <w:t>програмски</w:t>
      </w:r>
      <w:r w:rsidRPr="008D1AD5">
        <w:rPr>
          <w:lang w:val="sr-Latn-CS"/>
        </w:rPr>
        <w:t xml:space="preserve"> </w:t>
      </w:r>
      <w:r w:rsidRPr="008D1AD5">
        <w:t>или</w:t>
      </w:r>
      <w:r w:rsidRPr="008D1AD5">
        <w:rPr>
          <w:lang w:val="sr-Latn-CS"/>
        </w:rPr>
        <w:t xml:space="preserve"> </w:t>
      </w:r>
      <w:r w:rsidRPr="008D1AD5">
        <w:t>стручни</w:t>
      </w:r>
      <w:r w:rsidRPr="008D1AD5">
        <w:rPr>
          <w:lang w:val="sr-Latn-CS"/>
        </w:rPr>
        <w:t xml:space="preserve"> </w:t>
      </w:r>
      <w:r w:rsidRPr="008D1AD5">
        <w:t>послови</w:t>
      </w:r>
      <w:r w:rsidRPr="008D1AD5">
        <w:rPr>
          <w:lang w:val="sr-Latn-CS"/>
        </w:rPr>
        <w:t xml:space="preserve"> </w:t>
      </w:r>
      <w:r w:rsidRPr="008D1AD5">
        <w:t>код</w:t>
      </w:r>
      <w:r w:rsidRPr="008D1AD5">
        <w:rPr>
          <w:lang w:val="sr-Latn-CS"/>
        </w:rPr>
        <w:t xml:space="preserve"> </w:t>
      </w:r>
      <w:r w:rsidRPr="008D1AD5">
        <w:t>послодавца</w:t>
      </w:r>
      <w:r w:rsidRPr="008D1AD5">
        <w:rPr>
          <w:lang w:val="sr-Latn-CS"/>
        </w:rPr>
        <w:t xml:space="preserve"> </w:t>
      </w:r>
      <w:r w:rsidRPr="008D1AD5">
        <w:t>могу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обављати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закључивањем</w:t>
      </w:r>
      <w:r w:rsidRPr="008D1AD5">
        <w:rPr>
          <w:lang w:val="sr-Latn-CS"/>
        </w:rPr>
        <w:t xml:space="preserve"> </w:t>
      </w:r>
      <w:r w:rsidRPr="008D1AD5">
        <w:t>аутор</w:t>
      </w:r>
      <w:r w:rsidRPr="008D1AD5">
        <w:rPr>
          <w:lang w:val="sr-Latn-CS"/>
        </w:rPr>
        <w:softHyphen/>
      </w:r>
      <w:r w:rsidRPr="008D1AD5">
        <w:t>ских</w:t>
      </w:r>
      <w:r w:rsidRPr="008D1AD5">
        <w:rPr>
          <w:lang w:val="sr-Latn-CS"/>
        </w:rPr>
        <w:t xml:space="preserve">, </w:t>
      </w:r>
      <w:r w:rsidRPr="008D1AD5">
        <w:t>извођачких</w:t>
      </w:r>
      <w:r w:rsidRPr="008D1AD5">
        <w:rPr>
          <w:lang w:val="sr-Latn-CS"/>
        </w:rPr>
        <w:t xml:space="preserve"> </w:t>
      </w:r>
      <w:r w:rsidRPr="008D1AD5">
        <w:t>или</w:t>
      </w:r>
      <w:r w:rsidRPr="008D1AD5">
        <w:rPr>
          <w:lang w:val="sr-Latn-CS"/>
        </w:rPr>
        <w:t xml:space="preserve"> </w:t>
      </w:r>
      <w:r w:rsidRPr="008D1AD5">
        <w:t>других</w:t>
      </w:r>
      <w:r w:rsidRPr="008D1AD5">
        <w:rPr>
          <w:lang w:val="sr-Latn-CS"/>
        </w:rPr>
        <w:t xml:space="preserve"> </w:t>
      </w:r>
      <w:r w:rsidRPr="008D1AD5">
        <w:t>уговора</w:t>
      </w:r>
      <w:r w:rsidRPr="008D1AD5">
        <w:rPr>
          <w:lang w:val="sr-Latn-CS"/>
        </w:rPr>
        <w:t xml:space="preserve">, </w:t>
      </w:r>
      <w:r w:rsidRPr="008D1AD5">
        <w:t>између</w:t>
      </w:r>
      <w:r w:rsidRPr="008D1AD5">
        <w:rPr>
          <w:lang w:val="sr-Latn-CS"/>
        </w:rPr>
        <w:t xml:space="preserve"> </w:t>
      </w:r>
      <w:r w:rsidRPr="008D1AD5">
        <w:t>дирек</w:t>
      </w:r>
      <w:r w:rsidRPr="008D1AD5">
        <w:rPr>
          <w:lang w:val="sr-Latn-CS"/>
        </w:rPr>
        <w:softHyphen/>
      </w:r>
      <w:r w:rsidRPr="008D1AD5">
        <w:t>тора</w:t>
      </w:r>
      <w:r w:rsidRPr="008D1AD5">
        <w:rPr>
          <w:lang w:val="sr-Latn-CS"/>
        </w:rPr>
        <w:t xml:space="preserve"> </w:t>
      </w:r>
      <w:r w:rsidRPr="008D1AD5">
        <w:t>установе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самосталних</w:t>
      </w:r>
      <w:r w:rsidRPr="008D1AD5">
        <w:rPr>
          <w:lang w:val="sr-Latn-CS"/>
        </w:rPr>
        <w:t xml:space="preserve"> </w:t>
      </w:r>
      <w:r w:rsidRPr="008D1AD5">
        <w:t>уметника</w:t>
      </w:r>
      <w:r w:rsidRPr="008D1AD5">
        <w:rPr>
          <w:lang w:val="sr-Latn-CS"/>
        </w:rPr>
        <w:t xml:space="preserve"> </w:t>
      </w:r>
      <w:r w:rsidRPr="008D1AD5">
        <w:t>или</w:t>
      </w:r>
      <w:r w:rsidRPr="008D1AD5">
        <w:rPr>
          <w:lang w:val="sr-Latn-CS"/>
        </w:rPr>
        <w:t xml:space="preserve"> </w:t>
      </w:r>
      <w:r w:rsidRPr="008D1AD5">
        <w:t>других</w:t>
      </w:r>
      <w:r w:rsidRPr="008D1AD5">
        <w:rPr>
          <w:lang w:val="sr-Latn-CS"/>
        </w:rPr>
        <w:t xml:space="preserve"> </w:t>
      </w:r>
      <w:r w:rsidRPr="008D1AD5">
        <w:t>фи</w:t>
      </w:r>
      <w:r w:rsidRPr="008D1AD5">
        <w:rPr>
          <w:lang w:val="sr-Latn-CS"/>
        </w:rPr>
        <w:softHyphen/>
      </w:r>
      <w:r w:rsidRPr="008D1AD5">
        <w:t>зичких</w:t>
      </w:r>
      <w:r w:rsidRPr="008D1AD5">
        <w:rPr>
          <w:lang w:val="sr-Latn-CS"/>
        </w:rPr>
        <w:t xml:space="preserve"> </w:t>
      </w:r>
      <w:r w:rsidRPr="008D1AD5">
        <w:t>лица</w:t>
      </w:r>
      <w:r w:rsidRPr="008D1AD5">
        <w:rPr>
          <w:lang w:val="sr-Latn-CS"/>
        </w:rPr>
        <w:t>.</w:t>
      </w:r>
      <w:proofErr w:type="gramEnd"/>
    </w:p>
    <w:p w:rsidR="005B06C2" w:rsidRPr="008D1AD5" w:rsidRDefault="005B06C2" w:rsidP="00A37888">
      <w:pPr>
        <w:jc w:val="both"/>
        <w:rPr>
          <w:lang w:val="sr-Latn-CS"/>
        </w:rPr>
      </w:pPr>
    </w:p>
    <w:p w:rsidR="005B06C2" w:rsidRPr="008D1AD5" w:rsidRDefault="005B06C2" w:rsidP="005B06C2">
      <w:pPr>
        <w:tabs>
          <w:tab w:val="left" w:pos="851"/>
        </w:tabs>
        <w:spacing w:after="120"/>
        <w:rPr>
          <w:lang w:val="sr-Latn-CS" w:eastAsia="sr-Latn-CS"/>
        </w:rPr>
      </w:pPr>
      <w:r w:rsidRPr="008D1AD5">
        <w:rPr>
          <w:lang w:eastAsia="sr-Latn-CS"/>
        </w:rPr>
        <w:t>Уговор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правима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и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обавезама</w:t>
      </w:r>
      <w:r w:rsidRPr="008D1AD5">
        <w:rPr>
          <w:lang w:val="sr-Latn-CS" w:eastAsia="sr-Latn-CS"/>
        </w:rPr>
        <w:t xml:space="preserve"> </w:t>
      </w:r>
      <w:r w:rsidRPr="008D1AD5">
        <w:rPr>
          <w:lang w:eastAsia="sr-Latn-CS"/>
        </w:rPr>
        <w:t>директора</w:t>
      </w:r>
    </w:p>
    <w:p w:rsidR="005B06C2" w:rsidRPr="008D1AD5" w:rsidRDefault="005B06C2" w:rsidP="005B06C2">
      <w:pPr>
        <w:tabs>
          <w:tab w:val="left" w:pos="851"/>
        </w:tabs>
        <w:jc w:val="center"/>
        <w:rPr>
          <w:lang w:val="sr-Latn-CS" w:eastAsia="sr-Latn-CS"/>
        </w:rPr>
      </w:pPr>
      <w:bookmarkStart w:id="3" w:name="clan48"/>
      <w:bookmarkEnd w:id="3"/>
      <w:proofErr w:type="gramStart"/>
      <w:r w:rsidRPr="008D1AD5">
        <w:rPr>
          <w:lang w:eastAsia="sr-Latn-CS"/>
        </w:rPr>
        <w:t>Члан</w:t>
      </w:r>
      <w:r w:rsidR="00D92AEF" w:rsidRPr="008D1AD5">
        <w:rPr>
          <w:lang w:val="sr-Latn-CS" w:eastAsia="sr-Latn-CS"/>
        </w:rPr>
        <w:t xml:space="preserve"> 2</w:t>
      </w:r>
      <w:r w:rsidR="00D92AEF" w:rsidRPr="00DD349D">
        <w:rPr>
          <w:lang w:val="sr-Latn-CS" w:eastAsia="sr-Latn-CS"/>
        </w:rPr>
        <w:t>5</w:t>
      </w:r>
      <w:r w:rsidRPr="008D1AD5">
        <w:rPr>
          <w:lang w:val="sr-Latn-CS" w:eastAsia="sr-Latn-CS"/>
        </w:rPr>
        <w:t>.</w:t>
      </w:r>
      <w:proofErr w:type="gramEnd"/>
    </w:p>
    <w:p w:rsidR="005B06C2" w:rsidRPr="008D1AD5" w:rsidRDefault="005B06C2" w:rsidP="005B06C2">
      <w:pPr>
        <w:pStyle w:val="auto-style10"/>
        <w:spacing w:before="0"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bookmarkStart w:id="4" w:name="1048"/>
      <w:bookmarkEnd w:id="4"/>
      <w:r w:rsidRPr="008D1AD5">
        <w:rPr>
          <w:rFonts w:ascii="Times New Roman" w:hAnsi="Times New Roman"/>
          <w:sz w:val="24"/>
          <w:szCs w:val="24"/>
        </w:rPr>
        <w:t>Уговор о раду са директором, на одређено вре</w:t>
      </w:r>
      <w:r w:rsidRPr="008D1AD5">
        <w:rPr>
          <w:rFonts w:ascii="Times New Roman" w:hAnsi="Times New Roman"/>
          <w:sz w:val="24"/>
          <w:szCs w:val="24"/>
        </w:rPr>
        <w:softHyphen/>
        <w:t>ме, до истека рока на који је изабран, односно до ње</w:t>
      </w:r>
      <w:r w:rsidRPr="008D1AD5">
        <w:rPr>
          <w:rFonts w:ascii="Times New Roman" w:hAnsi="Times New Roman"/>
          <w:sz w:val="24"/>
          <w:szCs w:val="24"/>
        </w:rPr>
        <w:softHyphen/>
        <w:t>говог разрешења, закључује Управни одбор установе. У име Управног одбора установе Уговор о раду са ди</w:t>
      </w:r>
      <w:r w:rsidRPr="008D1AD5">
        <w:rPr>
          <w:rFonts w:ascii="Times New Roman" w:hAnsi="Times New Roman"/>
          <w:sz w:val="24"/>
          <w:szCs w:val="24"/>
        </w:rPr>
        <w:softHyphen/>
        <w:t xml:space="preserve">ректором потписује педседник Управног одбора или друго лице утврђено актом Управног одбора. </w:t>
      </w:r>
    </w:p>
    <w:p w:rsidR="005B06C2" w:rsidRPr="008D1AD5" w:rsidRDefault="005B06C2" w:rsidP="005B06C2">
      <w:pPr>
        <w:pStyle w:val="auto-style10"/>
        <w:spacing w:before="0"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8D1AD5">
        <w:rPr>
          <w:rFonts w:ascii="Times New Roman" w:hAnsi="Times New Roman"/>
          <w:sz w:val="24"/>
          <w:szCs w:val="24"/>
        </w:rPr>
        <w:t xml:space="preserve">Када је за директора именовано лице које је већ </w:t>
      </w:r>
      <w:r w:rsidRPr="008D1AD5">
        <w:rPr>
          <w:rStyle w:val="pronadjen1"/>
          <w:rFonts w:ascii="Times New Roman" w:hAnsi="Times New Roman"/>
          <w:sz w:val="24"/>
          <w:szCs w:val="24"/>
          <w:shd w:val="clear" w:color="auto" w:fill="FFFFFF"/>
        </w:rPr>
        <w:t>запосл</w:t>
      </w:r>
      <w:r w:rsidRPr="008D1AD5">
        <w:rPr>
          <w:rFonts w:ascii="Times New Roman" w:hAnsi="Times New Roman"/>
          <w:sz w:val="24"/>
          <w:szCs w:val="24"/>
          <w:shd w:val="clear" w:color="auto" w:fill="FFFFFF"/>
        </w:rPr>
        <w:t>ено</w:t>
      </w:r>
      <w:r w:rsidRPr="008D1AD5">
        <w:rPr>
          <w:rFonts w:ascii="Times New Roman" w:hAnsi="Times New Roman"/>
          <w:sz w:val="24"/>
          <w:szCs w:val="24"/>
        </w:rPr>
        <w:t xml:space="preserve"> у истој установи културе на неодређено вре</w:t>
      </w:r>
      <w:r w:rsidRPr="008D1AD5">
        <w:rPr>
          <w:rFonts w:ascii="Times New Roman" w:hAnsi="Times New Roman"/>
          <w:sz w:val="24"/>
          <w:szCs w:val="24"/>
        </w:rPr>
        <w:softHyphen/>
        <w:t xml:space="preserve">ме, са њим се закључује анекс уговора о раду, у складу са законом о раду и ставом 1. овог члана. </w:t>
      </w:r>
    </w:p>
    <w:p w:rsidR="005B06C2" w:rsidRPr="008D1AD5" w:rsidRDefault="005B06C2" w:rsidP="005B06C2">
      <w:pPr>
        <w:tabs>
          <w:tab w:val="left" w:pos="720"/>
          <w:tab w:val="left" w:pos="851"/>
          <w:tab w:val="left" w:pos="900"/>
        </w:tabs>
        <w:ind w:firstLine="482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Лице које обавља послове директора по основу уговора о правима и обавезама директора има пра</w:t>
      </w:r>
      <w:r w:rsidRPr="008D1AD5">
        <w:rPr>
          <w:lang w:val="sr-Cyrl-CS" w:eastAsia="sr-Latn-CS"/>
        </w:rPr>
        <w:softHyphen/>
        <w:t>во на накнаду за рад и друга права, обавезе и одго</w:t>
      </w:r>
      <w:r w:rsidRPr="008D1AD5">
        <w:rPr>
          <w:lang w:val="sr-Cyrl-CS" w:eastAsia="sr-Latn-CS"/>
        </w:rPr>
        <w:softHyphen/>
        <w:t>вор</w:t>
      </w:r>
      <w:r w:rsidRPr="008D1AD5">
        <w:rPr>
          <w:lang w:val="sr-Cyrl-CS" w:eastAsia="sr-Latn-CS"/>
        </w:rPr>
        <w:softHyphen/>
        <w:t>ности у складу са уговором.</w:t>
      </w:r>
    </w:p>
    <w:p w:rsidR="005B06C2" w:rsidRPr="008D1AD5" w:rsidRDefault="005B06C2" w:rsidP="005B06C2">
      <w:pPr>
        <w:tabs>
          <w:tab w:val="left" w:pos="720"/>
          <w:tab w:val="left" w:pos="851"/>
          <w:tab w:val="left" w:pos="900"/>
        </w:tabs>
        <w:ind w:firstLine="567"/>
        <w:jc w:val="both"/>
        <w:rPr>
          <w:lang w:val="sr-Cyrl-CS" w:eastAsia="sr-Latn-CS"/>
        </w:rPr>
      </w:pPr>
    </w:p>
    <w:p w:rsidR="005B06C2" w:rsidRPr="008D1AD5" w:rsidRDefault="005B06C2" w:rsidP="005B06C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1AD5">
        <w:rPr>
          <w:rFonts w:ascii="Times New Roman" w:hAnsi="Times New Roman"/>
          <w:sz w:val="24"/>
          <w:szCs w:val="24"/>
          <w:lang w:val="sr-Cyrl-CS"/>
        </w:rPr>
        <w:t>.</w:t>
      </w:r>
    </w:p>
    <w:p w:rsidR="00AD63AC" w:rsidRPr="00BF5F76" w:rsidRDefault="00AD63AC" w:rsidP="0053171D">
      <w:pPr>
        <w:rPr>
          <w:lang w:val="ru-RU"/>
        </w:rPr>
      </w:pPr>
      <w:proofErr w:type="gramStart"/>
      <w:r w:rsidRPr="00BF5F76">
        <w:t>III</w:t>
      </w:r>
      <w:r w:rsidR="00B3179B" w:rsidRPr="00BF5F76">
        <w:rPr>
          <w:lang w:val="ru-RU"/>
        </w:rPr>
        <w:t xml:space="preserve">  </w:t>
      </w:r>
      <w:r w:rsidRPr="00BF5F76">
        <w:rPr>
          <w:lang w:val="ru-RU"/>
        </w:rPr>
        <w:t>ИЗМЕНА</w:t>
      </w:r>
      <w:proofErr w:type="gramEnd"/>
      <w:r w:rsidRPr="00BF5F76">
        <w:rPr>
          <w:lang w:val="ru-RU"/>
        </w:rPr>
        <w:t xml:space="preserve"> УГОВОРЕНИХ УСЛОВА РАДА</w:t>
      </w:r>
    </w:p>
    <w:p w:rsidR="00B3179B" w:rsidRPr="008D1AD5" w:rsidRDefault="00B3179B" w:rsidP="0053171D">
      <w:pPr>
        <w:rPr>
          <w:i/>
          <w:lang w:val="ru-RU"/>
        </w:rPr>
      </w:pP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i/>
        </w:rPr>
        <w:t> </w:t>
      </w:r>
      <w:r w:rsidRPr="008D1AD5">
        <w:rPr>
          <w:lang w:val="ru-RU"/>
        </w:rPr>
        <w:t xml:space="preserve">Члан </w:t>
      </w:r>
      <w:r w:rsidR="00B3179B" w:rsidRPr="008D1AD5">
        <w:rPr>
          <w:lang w:val="ru-RU"/>
        </w:rPr>
        <w:t>2</w:t>
      </w:r>
      <w:r w:rsidR="00D92AEF" w:rsidRPr="008D1AD5">
        <w:rPr>
          <w:lang w:val="ru-RU"/>
        </w:rPr>
        <w:t>6</w:t>
      </w:r>
      <w:r w:rsidRPr="008D1AD5">
        <w:rPr>
          <w:lang w:val="ru-RU"/>
        </w:rPr>
        <w:t>.</w:t>
      </w:r>
    </w:p>
    <w:p w:rsidR="00AD63AC" w:rsidRPr="008D1AD5" w:rsidRDefault="00AD63AC" w:rsidP="0047390D">
      <w:pPr>
        <w:jc w:val="both"/>
        <w:rPr>
          <w:lang w:val="ru-RU"/>
        </w:rPr>
      </w:pPr>
      <w:r w:rsidRPr="008D1AD5">
        <w:rPr>
          <w:lang w:val="ru-RU"/>
        </w:rPr>
        <w:tab/>
        <w:t xml:space="preserve">Због потреба процеса и организације рада, Послодавац може запосленом понудити </w:t>
      </w:r>
      <w:r w:rsidRPr="008D1AD5">
        <w:rPr>
          <w:b/>
          <w:lang w:val="ru-RU"/>
        </w:rPr>
        <w:t>анекс уговора о раду</w:t>
      </w:r>
      <w:r w:rsidRPr="008D1AD5">
        <w:rPr>
          <w:lang w:val="ru-RU"/>
        </w:rPr>
        <w:t xml:space="preserve"> и </w:t>
      </w:r>
      <w:r w:rsidRPr="008D1AD5">
        <w:rPr>
          <w:b/>
          <w:lang w:val="ru-RU"/>
        </w:rPr>
        <w:t>премештај</w:t>
      </w:r>
      <w:r w:rsidRPr="008D1AD5">
        <w:rPr>
          <w:lang w:val="ru-RU"/>
        </w:rPr>
        <w:t xml:space="preserve"> на све послове који одговарају његовој стручној спреми и радним способностима, у складу са законом. </w:t>
      </w:r>
    </w:p>
    <w:p w:rsidR="00AD63AC" w:rsidRPr="008D1AD5" w:rsidRDefault="00AD63AC" w:rsidP="0047390D">
      <w:pPr>
        <w:jc w:val="both"/>
        <w:rPr>
          <w:lang w:val="ru-RU"/>
        </w:rPr>
      </w:pPr>
      <w:r w:rsidRPr="008D1AD5">
        <w:rPr>
          <w:lang w:val="ru-RU"/>
        </w:rPr>
        <w:tab/>
        <w:t xml:space="preserve">Послодавац је дужан да наведе околности и чињенице које доказују да је наступила потреба да запослени буде премештен на друге послове. </w:t>
      </w:r>
    </w:p>
    <w:p w:rsidR="00AD63AC" w:rsidRPr="008D1AD5" w:rsidRDefault="00AD63AC" w:rsidP="0047390D">
      <w:pPr>
        <w:jc w:val="both"/>
        <w:rPr>
          <w:lang w:val="ru-RU"/>
        </w:rPr>
      </w:pPr>
      <w:r w:rsidRPr="008D1AD5">
        <w:rPr>
          <w:lang w:val="ru-RU"/>
        </w:rPr>
        <w:tab/>
        <w:t>Потребе процеса и организације рада у смислу уговора јесу:</w:t>
      </w:r>
    </w:p>
    <w:p w:rsidR="00AD63AC" w:rsidRPr="008D1AD5" w:rsidRDefault="00AD63AC" w:rsidP="00277BA1">
      <w:pPr>
        <w:ind w:firstLine="720"/>
        <w:jc w:val="both"/>
        <w:rPr>
          <w:lang w:val="ru-RU"/>
        </w:rPr>
      </w:pPr>
      <w:r w:rsidRPr="008D1AD5">
        <w:rPr>
          <w:lang w:val="ru-RU"/>
        </w:rPr>
        <w:t>1) успешније и ефикасније обављање послова;</w:t>
      </w:r>
    </w:p>
    <w:p w:rsidR="00AD63AC" w:rsidRPr="008D1AD5" w:rsidRDefault="00AD63AC" w:rsidP="00277BA1">
      <w:pPr>
        <w:ind w:firstLine="720"/>
        <w:jc w:val="both"/>
        <w:rPr>
          <w:spacing w:val="-2"/>
          <w:lang w:val="ru-RU"/>
        </w:rPr>
      </w:pPr>
      <w:r w:rsidRPr="008D1AD5">
        <w:rPr>
          <w:spacing w:val="-2"/>
          <w:lang w:val="ru-RU"/>
        </w:rPr>
        <w:t>2) потпуније коришћење радне способности запосленог;</w:t>
      </w:r>
    </w:p>
    <w:p w:rsidR="00AD63AC" w:rsidRPr="008D1AD5" w:rsidRDefault="00AD63AC" w:rsidP="00277BA1">
      <w:pPr>
        <w:ind w:firstLine="720"/>
        <w:jc w:val="both"/>
        <w:rPr>
          <w:lang w:val="ru-RU"/>
        </w:rPr>
      </w:pPr>
      <w:r w:rsidRPr="008D1AD5">
        <w:rPr>
          <w:lang w:val="ru-RU"/>
        </w:rPr>
        <w:t xml:space="preserve">3) усавршавање постојеће и увођење нове технологије </w:t>
      </w:r>
    </w:p>
    <w:p w:rsidR="00AD63AC" w:rsidRPr="008D1AD5" w:rsidRDefault="00AD63AC" w:rsidP="00277BA1">
      <w:pPr>
        <w:jc w:val="both"/>
        <w:rPr>
          <w:lang w:val="ru-RU"/>
        </w:rPr>
      </w:pPr>
      <w:r w:rsidRPr="008D1AD5">
        <w:rPr>
          <w:lang w:val="ru-RU"/>
        </w:rPr>
        <w:t>организације рада;</w:t>
      </w:r>
    </w:p>
    <w:p w:rsidR="00AD63AC" w:rsidRPr="008D1AD5" w:rsidRDefault="00AD63AC" w:rsidP="00277BA1">
      <w:pPr>
        <w:ind w:firstLine="720"/>
        <w:jc w:val="both"/>
        <w:rPr>
          <w:lang w:val="ru-RU"/>
        </w:rPr>
      </w:pPr>
      <w:r w:rsidRPr="008D1AD5">
        <w:rPr>
          <w:lang w:val="ru-RU"/>
        </w:rPr>
        <w:t>4) престанак потребе за радом запосленог на одређе</w:t>
      </w:r>
      <w:r w:rsidRPr="008D1AD5">
        <w:rPr>
          <w:lang w:val="ru-RU"/>
        </w:rPr>
        <w:softHyphen/>
        <w:t xml:space="preserve">ним </w:t>
      </w:r>
    </w:p>
    <w:p w:rsidR="00AD63AC" w:rsidRPr="008D1AD5" w:rsidRDefault="00AD63AC" w:rsidP="00277BA1">
      <w:pPr>
        <w:jc w:val="both"/>
        <w:rPr>
          <w:lang w:val="ru-RU"/>
        </w:rPr>
      </w:pPr>
      <w:r w:rsidRPr="008D1AD5">
        <w:rPr>
          <w:lang w:val="ru-RU"/>
        </w:rPr>
        <w:t>пословима;</w:t>
      </w:r>
    </w:p>
    <w:p w:rsidR="00AD63AC" w:rsidRPr="008D1AD5" w:rsidRDefault="00AD63AC" w:rsidP="00277BA1">
      <w:pPr>
        <w:ind w:firstLine="720"/>
        <w:jc w:val="both"/>
        <w:rPr>
          <w:lang w:val="ru-RU"/>
        </w:rPr>
      </w:pPr>
      <w:r w:rsidRPr="008D1AD5">
        <w:rPr>
          <w:lang w:val="ru-RU"/>
        </w:rPr>
        <w:t>5) смањење обима послова;</w:t>
      </w:r>
    </w:p>
    <w:p w:rsidR="00AD63AC" w:rsidRPr="008D1AD5" w:rsidRDefault="00AD63AC" w:rsidP="00277BA1">
      <w:pPr>
        <w:ind w:firstLine="720"/>
        <w:jc w:val="both"/>
        <w:rPr>
          <w:lang w:val="ru-RU"/>
        </w:rPr>
      </w:pPr>
      <w:r w:rsidRPr="008D1AD5">
        <w:rPr>
          <w:lang w:val="ru-RU"/>
        </w:rPr>
        <w:t>6) увођење нових послова;</w:t>
      </w:r>
    </w:p>
    <w:p w:rsidR="00F97FF2" w:rsidRPr="008D1AD5" w:rsidRDefault="00F97FF2" w:rsidP="00F97FF2">
      <w:pPr>
        <w:tabs>
          <w:tab w:val="left" w:pos="851"/>
        </w:tabs>
        <w:rPr>
          <w:sz w:val="16"/>
          <w:szCs w:val="16"/>
          <w:lang w:val="ru-RU" w:eastAsia="sr-Latn-CS"/>
        </w:rPr>
      </w:pPr>
      <w:r w:rsidRPr="008D1AD5">
        <w:rPr>
          <w:lang w:val="ru-RU"/>
        </w:rPr>
        <w:t xml:space="preserve">           </w:t>
      </w:r>
      <w:r w:rsidR="00AD63AC" w:rsidRPr="008D1AD5">
        <w:rPr>
          <w:lang w:val="ru-RU"/>
        </w:rPr>
        <w:t>7) отклањање поремећених односа у процесу рада.</w:t>
      </w:r>
      <w:r w:rsidRPr="008D1AD5">
        <w:rPr>
          <w:sz w:val="16"/>
          <w:szCs w:val="16"/>
          <w:lang w:val="ru-RU" w:eastAsia="sr-Latn-CS"/>
        </w:rPr>
        <w:t xml:space="preserve"> </w:t>
      </w:r>
    </w:p>
    <w:p w:rsidR="00F97FF2" w:rsidRPr="008D1AD5" w:rsidRDefault="00F97FF2" w:rsidP="00F97FF2">
      <w:pPr>
        <w:tabs>
          <w:tab w:val="left" w:pos="851"/>
        </w:tabs>
        <w:jc w:val="center"/>
        <w:rPr>
          <w:sz w:val="16"/>
          <w:szCs w:val="16"/>
          <w:lang w:val="ru-RU" w:eastAsia="sr-Latn-CS"/>
        </w:rPr>
      </w:pPr>
      <w:r w:rsidRPr="008D1AD5">
        <w:rPr>
          <w:sz w:val="16"/>
          <w:szCs w:val="16"/>
          <w:lang w:val="ru-RU" w:eastAsia="sr-Latn-CS"/>
        </w:rPr>
        <w:t>.</w:t>
      </w:r>
      <w:bookmarkStart w:id="5" w:name="1173"/>
      <w:bookmarkEnd w:id="5"/>
    </w:p>
    <w:p w:rsidR="00D87BAB" w:rsidRPr="008D1AD5" w:rsidRDefault="00F97FF2" w:rsidP="00F97FF2">
      <w:pPr>
        <w:ind w:firstLine="720"/>
        <w:jc w:val="both"/>
        <w:rPr>
          <w:lang w:val="ru-RU" w:eastAsia="sr-Latn-CS"/>
        </w:rPr>
      </w:pPr>
      <w:r w:rsidRPr="008D1AD5">
        <w:rPr>
          <w:lang w:val="ru-RU" w:eastAsia="sr-Latn-CS"/>
        </w:rPr>
        <w:t>Уз анекс уговора послодавац је дужан да за</w:t>
      </w:r>
      <w:r w:rsidRPr="008D1AD5">
        <w:rPr>
          <w:lang w:val="ru-RU" w:eastAsia="sr-Latn-CS"/>
        </w:rPr>
        <w:softHyphen/>
        <w:t>по</w:t>
      </w:r>
      <w:r w:rsidRPr="008D1AD5">
        <w:rPr>
          <w:lang w:val="ru-RU" w:eastAsia="sr-Latn-CS"/>
        </w:rPr>
        <w:softHyphen/>
        <w:t>сленом достави писмено обавештење које садржи: разлоге за понуђени анекс уговора,</w:t>
      </w:r>
      <w:r w:rsidR="00541EF7" w:rsidRPr="008D1AD5">
        <w:rPr>
          <w:rFonts w:eastAsia="Malgun Gothic"/>
          <w:sz w:val="20"/>
          <w:szCs w:val="20"/>
          <w:lang w:val="ru-RU" w:eastAsia="sr-Latn-CS"/>
        </w:rPr>
        <w:t xml:space="preserve"> </w:t>
      </w:r>
      <w:r w:rsidR="00541EF7" w:rsidRPr="008D1AD5">
        <w:rPr>
          <w:rFonts w:eastAsia="Malgun Gothic"/>
          <w:lang w:val="ru-RU" w:eastAsia="sr-Latn-CS"/>
        </w:rPr>
        <w:t>односно навођење околности и чињеница које доказују да је наступила потреба да запослени буде премештен на друге послове</w:t>
      </w:r>
      <w:r w:rsidR="00541EF7" w:rsidRPr="008D1AD5">
        <w:rPr>
          <w:rFonts w:eastAsia="Malgun Gothic"/>
          <w:sz w:val="20"/>
          <w:szCs w:val="20"/>
          <w:lang w:val="ru-RU" w:eastAsia="sr-Latn-CS"/>
        </w:rPr>
        <w:t xml:space="preserve"> ,</w:t>
      </w:r>
      <w:r w:rsidRPr="008D1AD5">
        <w:rPr>
          <w:lang w:val="ru-RU" w:eastAsia="sr-Latn-CS"/>
        </w:rPr>
        <w:t xml:space="preserve"> рок у коме за</w:t>
      </w:r>
      <w:r w:rsidRPr="008D1AD5">
        <w:rPr>
          <w:lang w:val="ru-RU" w:eastAsia="sr-Latn-CS"/>
        </w:rPr>
        <w:softHyphen/>
        <w:t>послени треба да се изјасни, који не може бити краћи од осам радних дана</w:t>
      </w:r>
      <w:r w:rsidRPr="008D1AD5">
        <w:rPr>
          <w:lang w:val="sr-Cyrl-CS" w:eastAsia="sr-Latn-CS"/>
        </w:rPr>
        <w:t>,</w:t>
      </w:r>
      <w:r w:rsidRPr="008D1AD5">
        <w:rPr>
          <w:lang w:val="ru-RU" w:eastAsia="sr-Latn-CS"/>
        </w:rPr>
        <w:t xml:space="preserve"> и прав</w:t>
      </w:r>
      <w:r w:rsidRPr="008D1AD5">
        <w:rPr>
          <w:lang w:val="ru-RU" w:eastAsia="sr-Latn-CS"/>
        </w:rPr>
        <w:softHyphen/>
        <w:t>не последице које могу да настану непотписивањем анекса уговора</w:t>
      </w:r>
      <w:r w:rsidR="00541EF7" w:rsidRPr="008D1AD5">
        <w:rPr>
          <w:lang w:val="ru-RU" w:eastAsia="sr-Latn-CS"/>
        </w:rPr>
        <w:t>.</w:t>
      </w:r>
    </w:p>
    <w:p w:rsidR="00541EF7" w:rsidRPr="008D1AD5" w:rsidRDefault="00541EF7" w:rsidP="00F97FF2">
      <w:pPr>
        <w:ind w:firstLine="720"/>
        <w:jc w:val="both"/>
        <w:rPr>
          <w:i/>
          <w:lang w:val="ru-RU"/>
        </w:rPr>
      </w:pPr>
    </w:p>
    <w:p w:rsidR="00D87BAB" w:rsidRPr="008D1AD5" w:rsidRDefault="00ED1EFB" w:rsidP="00F97FF2">
      <w:pPr>
        <w:ind w:firstLine="720"/>
        <w:jc w:val="both"/>
        <w:rPr>
          <w:i/>
          <w:lang w:val="ru-RU"/>
        </w:rPr>
      </w:pPr>
      <w:r w:rsidRPr="008D1AD5">
        <w:rPr>
          <w:i/>
          <w:lang w:val="ru-RU"/>
        </w:rPr>
        <w:lastRenderedPageBreak/>
        <w:t xml:space="preserve"> </w:t>
      </w:r>
      <w:r w:rsidR="00F97FF2" w:rsidRPr="008D1AD5">
        <w:rPr>
          <w:i/>
          <w:lang w:val="el-GR"/>
        </w:rPr>
        <w:t>Π</w:t>
      </w:r>
      <w:r w:rsidR="00F97FF2" w:rsidRPr="008D1AD5">
        <w:rPr>
          <w:i/>
          <w:lang w:val="ru-RU"/>
        </w:rPr>
        <w:t>ремештај у друго место рада</w:t>
      </w:r>
      <w:r w:rsidRPr="008D1AD5">
        <w:rPr>
          <w:i/>
          <w:lang w:val="ru-RU"/>
        </w:rPr>
        <w:t xml:space="preserve">      </w:t>
      </w:r>
    </w:p>
    <w:p w:rsidR="00F97FF2" w:rsidRPr="008D1AD5" w:rsidRDefault="00F97FF2" w:rsidP="00F97FF2">
      <w:pPr>
        <w:ind w:firstLine="720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</w:t>
      </w:r>
      <w:r w:rsidR="00CB496F" w:rsidRPr="008D1AD5">
        <w:rPr>
          <w:lang w:val="ru-RU"/>
        </w:rPr>
        <w:t xml:space="preserve">                        </w:t>
      </w:r>
      <w:r w:rsidRPr="008D1AD5">
        <w:rPr>
          <w:lang w:val="ru-RU"/>
        </w:rPr>
        <w:t xml:space="preserve"> </w:t>
      </w:r>
      <w:r w:rsidR="00ED1EFB" w:rsidRPr="008D1AD5">
        <w:rPr>
          <w:lang w:val="ru-RU"/>
        </w:rPr>
        <w:t>Члан</w:t>
      </w:r>
      <w:r w:rsidRPr="008D1AD5">
        <w:rPr>
          <w:lang w:val="ru-RU"/>
        </w:rPr>
        <w:t xml:space="preserve"> </w:t>
      </w:r>
      <w:r w:rsidR="00B3179B" w:rsidRPr="008D1AD5">
        <w:rPr>
          <w:lang w:val="ru-RU"/>
        </w:rPr>
        <w:t>2</w:t>
      </w:r>
      <w:r w:rsidR="00541EF7" w:rsidRPr="008D1AD5">
        <w:rPr>
          <w:lang w:val="ru-RU"/>
        </w:rPr>
        <w:t>7</w:t>
      </w:r>
      <w:r w:rsidR="00B3179B" w:rsidRPr="008D1AD5">
        <w:rPr>
          <w:lang w:val="ru-RU"/>
        </w:rPr>
        <w:t>.</w:t>
      </w:r>
    </w:p>
    <w:p w:rsidR="00F97FF2" w:rsidRPr="008D1AD5" w:rsidRDefault="00CB496F" w:rsidP="00F97FF2">
      <w:pPr>
        <w:ind w:firstLine="720"/>
        <w:jc w:val="both"/>
        <w:rPr>
          <w:lang w:val="ru-RU"/>
        </w:rPr>
      </w:pPr>
      <w:r w:rsidRPr="008D1AD5">
        <w:rPr>
          <w:lang w:val="ru-RU"/>
        </w:rPr>
        <w:t xml:space="preserve">      </w:t>
      </w:r>
      <w:r w:rsidR="00F97FF2" w:rsidRPr="008D1AD5">
        <w:rPr>
          <w:lang w:val="ru-RU"/>
        </w:rPr>
        <w:t>При  премештају  послодавац  је  дужан  да  наведе окол</w:t>
      </w:r>
      <w:r w:rsidR="00F97FF2" w:rsidRPr="008D1AD5">
        <w:rPr>
          <w:lang w:val="ru-RU"/>
        </w:rPr>
        <w:softHyphen/>
        <w:t xml:space="preserve">ности и </w:t>
      </w:r>
    </w:p>
    <w:p w:rsidR="00F97FF2" w:rsidRPr="008D1AD5" w:rsidRDefault="00F97FF2" w:rsidP="00F97FF2">
      <w:pPr>
        <w:jc w:val="both"/>
        <w:rPr>
          <w:lang w:val="ru-RU"/>
        </w:rPr>
      </w:pPr>
      <w:r w:rsidRPr="008D1AD5">
        <w:rPr>
          <w:lang w:val="ru-RU"/>
        </w:rPr>
        <w:t>чињенице које доказују да је наступила потреба да запослени буде премештен на друге послове или у друго место рада.</w:t>
      </w:r>
    </w:p>
    <w:p w:rsidR="00AD63AC" w:rsidRPr="008D1AD5" w:rsidRDefault="00AD63AC" w:rsidP="00277BA1">
      <w:pPr>
        <w:jc w:val="center"/>
        <w:rPr>
          <w:i/>
          <w:lang w:val="ru-RU"/>
        </w:rPr>
      </w:pPr>
    </w:p>
    <w:p w:rsidR="00AD63AC" w:rsidRPr="008D1AD5" w:rsidRDefault="000E7C5A" w:rsidP="00277BA1">
      <w:pPr>
        <w:jc w:val="center"/>
        <w:rPr>
          <w:lang w:val="ru-RU"/>
        </w:rPr>
      </w:pPr>
      <w:r w:rsidRPr="008D1AD5">
        <w:rPr>
          <w:lang w:val="ru-RU"/>
        </w:rPr>
        <w:t xml:space="preserve">Члан </w:t>
      </w:r>
      <w:r w:rsidR="00B3179B" w:rsidRPr="008D1AD5">
        <w:rPr>
          <w:lang w:val="ru-RU"/>
        </w:rPr>
        <w:t>2</w:t>
      </w:r>
      <w:r w:rsidR="00541EF7" w:rsidRPr="008D1AD5">
        <w:rPr>
          <w:lang w:val="ru-RU"/>
        </w:rPr>
        <w:t>8</w:t>
      </w:r>
      <w:r w:rsidR="00B3179B" w:rsidRPr="008D1AD5">
        <w:rPr>
          <w:lang w:val="ru-RU"/>
        </w:rPr>
        <w:t>.</w:t>
      </w:r>
    </w:p>
    <w:p w:rsidR="00AD63AC" w:rsidRPr="008D1AD5" w:rsidRDefault="00AD63AC" w:rsidP="00A37888">
      <w:pPr>
        <w:pStyle w:val="normal0"/>
        <w:spacing w:line="324" w:lineRule="atLeast"/>
        <w:rPr>
          <w:lang w:val="ru-RU"/>
        </w:rPr>
      </w:pPr>
      <w:r w:rsidRPr="008D1AD5">
        <w:rPr>
          <w:lang w:val="ru-RU"/>
        </w:rPr>
        <w:tab/>
        <w:t>Запослени може да буде премештен у друго место рада :</w:t>
      </w:r>
    </w:p>
    <w:p w:rsidR="00AD63AC" w:rsidRPr="008D1AD5" w:rsidRDefault="00AD63AC" w:rsidP="00A37888">
      <w:pPr>
        <w:pStyle w:val="normal0"/>
        <w:spacing w:line="324" w:lineRule="atLeast"/>
        <w:rPr>
          <w:lang w:val="ru-RU"/>
        </w:rPr>
      </w:pPr>
      <w:r w:rsidRPr="008D1AD5">
        <w:rPr>
          <w:lang w:val="ru-RU"/>
        </w:rPr>
        <w:tab/>
        <w:t>1.ако послодавац почне да обавља своју делатност ван свог седишта,</w:t>
      </w:r>
    </w:p>
    <w:p w:rsidR="00AD63AC" w:rsidRPr="008D1AD5" w:rsidRDefault="00AD63AC" w:rsidP="00FA0C4F">
      <w:pPr>
        <w:pStyle w:val="normal0"/>
        <w:spacing w:line="324" w:lineRule="atLeast"/>
        <w:jc w:val="both"/>
        <w:rPr>
          <w:lang w:val="ru-RU"/>
        </w:rPr>
      </w:pPr>
      <w:r w:rsidRPr="008D1AD5">
        <w:rPr>
          <w:lang w:val="ru-RU"/>
        </w:rPr>
        <w:tab/>
        <w:t>2.ако је удаљеност од места у коме запослени ради до места у које се премешта на рад мања од 50 километара и ако је организован редован превоз који омогућава благовремени одлазак и повратак са рада и обезбећена накнада трошкова превоза у висини цене превозне карте у јавном саобраћају.</w:t>
      </w:r>
    </w:p>
    <w:p w:rsidR="00AD63AC" w:rsidRPr="008D1AD5" w:rsidRDefault="00AD63AC" w:rsidP="00A37888">
      <w:pPr>
        <w:jc w:val="both"/>
        <w:rPr>
          <w:lang w:val="ru-RU"/>
        </w:rPr>
      </w:pPr>
    </w:p>
    <w:p w:rsidR="00AD63AC" w:rsidRPr="008D1AD5" w:rsidRDefault="000E7C5A" w:rsidP="00277BA1">
      <w:pPr>
        <w:jc w:val="center"/>
        <w:rPr>
          <w:lang w:val="ru-RU"/>
        </w:rPr>
      </w:pPr>
      <w:r w:rsidRPr="008D1AD5">
        <w:rPr>
          <w:lang w:val="ru-RU"/>
        </w:rPr>
        <w:t xml:space="preserve">Члан </w:t>
      </w:r>
      <w:r w:rsidR="00541EF7" w:rsidRPr="008D1AD5">
        <w:rPr>
          <w:lang w:val="ru-RU"/>
        </w:rPr>
        <w:t>29</w:t>
      </w:r>
      <w:r w:rsidR="00AD63AC" w:rsidRPr="008D1AD5">
        <w:rPr>
          <w:lang w:val="ru-RU"/>
        </w:rPr>
        <w:t>.</w:t>
      </w:r>
    </w:p>
    <w:p w:rsidR="00AD63AC" w:rsidRPr="008D1AD5" w:rsidRDefault="00AD63AC" w:rsidP="000E5F18">
      <w:pPr>
        <w:pStyle w:val="normal0"/>
        <w:rPr>
          <w:lang w:val="ru-RU"/>
        </w:rPr>
      </w:pPr>
      <w:r w:rsidRPr="008D1AD5">
        <w:rPr>
          <w:lang w:val="ru-RU"/>
        </w:rPr>
        <w:tab/>
        <w:t>Запослени не може да се премести на рад из једног у друго место рада , без своје сагласности и то: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  <w:rPr>
          <w:lang w:val="ru-RU"/>
        </w:rPr>
      </w:pPr>
      <w:r w:rsidRPr="008D1AD5">
        <w:rPr>
          <w:lang w:val="ru-RU"/>
        </w:rPr>
        <w:t>ако на другом месту рада нису обезбеђене једнаки или бољи услови рада,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  <w:rPr>
          <w:lang w:val="ru-RU"/>
        </w:rPr>
      </w:pPr>
      <w:r w:rsidRPr="008D1AD5">
        <w:rPr>
          <w:lang w:val="ru-RU"/>
        </w:rPr>
        <w:t>ако је запослени особа са инвалидитетом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</w:pPr>
      <w:r w:rsidRPr="008D1AD5">
        <w:t>самохрани родитељ са инвалидитетом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</w:pPr>
      <w:r w:rsidRPr="008D1AD5">
        <w:t>запослена жена за време трудноће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</w:pPr>
      <w:r w:rsidRPr="008D1AD5">
        <w:t>по основу бриге о деци старости до 15 година: родитељ, усвојитељ, старатељ или хранитељ,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</w:pPr>
      <w:r w:rsidRPr="008D1AD5">
        <w:t>запослени који се старао члану уже породице који је ометен у развоју, има тешко телесно оштећење или болест услед које је потпуно или врло слабо покретан,</w:t>
      </w:r>
    </w:p>
    <w:p w:rsidR="00AD63AC" w:rsidRPr="008D1AD5" w:rsidRDefault="00AD63AC" w:rsidP="000E5F18">
      <w:pPr>
        <w:pStyle w:val="normal0"/>
        <w:numPr>
          <w:ilvl w:val="0"/>
          <w:numId w:val="3"/>
        </w:numPr>
      </w:pPr>
      <w:r w:rsidRPr="008D1AD5">
        <w:t>запослени који преко 25 година проведених у радном односу, укључујући стаж осигурања са увећаним трајањем</w:t>
      </w:r>
    </w:p>
    <w:p w:rsidR="00AD63AC" w:rsidRPr="008D1AD5" w:rsidRDefault="00AD63AC" w:rsidP="000E5F18">
      <w:pPr>
        <w:pStyle w:val="normal0"/>
      </w:pPr>
      <w:r w:rsidRPr="008D1AD5">
        <w:tab/>
        <w:t>Чланом уже породице у смислу става 1 тачка 7) овог члана сматрају се брачни друг, деца</w:t>
      </w:r>
      <w:proofErr w:type="gramStart"/>
      <w:r w:rsidRPr="008D1AD5">
        <w:t>,браћа</w:t>
      </w:r>
      <w:proofErr w:type="gramEnd"/>
      <w:r w:rsidRPr="008D1AD5">
        <w:t>, сестре, родитељ, усвојилац, усвојеник и старатељ.</w:t>
      </w:r>
    </w:p>
    <w:p w:rsidR="00AD63AC" w:rsidRPr="008D1AD5" w:rsidRDefault="00AD63AC" w:rsidP="000E5F18">
      <w:pPr>
        <w:jc w:val="both"/>
      </w:pPr>
      <w:r w:rsidRPr="008D1AD5">
        <w:tab/>
      </w:r>
      <w:r w:rsidRPr="008D1AD5">
        <w:tab/>
      </w:r>
      <w:r w:rsidRPr="008D1AD5">
        <w:tab/>
      </w:r>
      <w:r w:rsidRPr="008D1AD5">
        <w:tab/>
      </w:r>
      <w:r w:rsidRPr="008D1AD5">
        <w:tab/>
      </w:r>
      <w:r w:rsidRPr="008D1AD5">
        <w:tab/>
      </w:r>
      <w:proofErr w:type="gramStart"/>
      <w:r w:rsidRPr="008D1AD5">
        <w:t xml:space="preserve">Члан </w:t>
      </w:r>
      <w:r w:rsidR="00541EF7" w:rsidRPr="008D1AD5">
        <w:t>30</w:t>
      </w:r>
      <w:r w:rsidR="00B3179B" w:rsidRPr="008D1AD5">
        <w:t>.</w:t>
      </w:r>
      <w:proofErr w:type="gramEnd"/>
    </w:p>
    <w:p w:rsidR="00AD63AC" w:rsidRPr="008D1AD5" w:rsidRDefault="00AD63AC" w:rsidP="00181B67">
      <w:pPr>
        <w:ind w:firstLine="990"/>
        <w:jc w:val="both"/>
        <w:rPr>
          <w:lang w:val="ru-RU"/>
        </w:rPr>
      </w:pPr>
      <w:proofErr w:type="gramStart"/>
      <w:r w:rsidRPr="008D1AD5">
        <w:t>Запослени може да буде привремено упућен на рад код другог послодавца, у складу са законом.</w:t>
      </w:r>
      <w:proofErr w:type="gramEnd"/>
    </w:p>
    <w:p w:rsidR="00AD63AC" w:rsidRPr="008D1AD5" w:rsidRDefault="00AD63AC" w:rsidP="00181B67">
      <w:pPr>
        <w:ind w:firstLine="990"/>
        <w:jc w:val="both"/>
        <w:rPr>
          <w:lang w:val="sr-Cyrl-CS"/>
        </w:rPr>
      </w:pPr>
      <w:r w:rsidRPr="008D1AD5">
        <w:rPr>
          <w:lang w:val="ru-RU"/>
        </w:rPr>
        <w:t>Послодавац код кога је запослени привремено упућен закључује уговор о раду на одређено време којим се одређује рок до кога запослени привремено заснива радни однос код тог послодавца</w:t>
      </w:r>
      <w:r w:rsidRPr="008D1AD5">
        <w:rPr>
          <w:lang w:val="sr-Cyrl-CS"/>
        </w:rPr>
        <w:t>, а најдуже годину дана.</w:t>
      </w:r>
    </w:p>
    <w:p w:rsidR="00AD63AC" w:rsidRPr="008D1AD5" w:rsidRDefault="00AD63AC" w:rsidP="00181B67">
      <w:pPr>
        <w:ind w:firstLine="990"/>
        <w:jc w:val="both"/>
        <w:rPr>
          <w:lang w:val="sr-Cyrl-CS"/>
        </w:rPr>
      </w:pPr>
      <w:r w:rsidRPr="008D1AD5">
        <w:rPr>
          <w:lang w:val="sr-Cyrl-CS"/>
        </w:rPr>
        <w:lastRenderedPageBreak/>
        <w:t>Запослени може, уз своју сагласност, у случ</w:t>
      </w:r>
      <w:r w:rsidRPr="008D1AD5">
        <w:t>a</w:t>
      </w:r>
      <w:r w:rsidRPr="008D1AD5">
        <w:rPr>
          <w:lang w:val="sr-Cyrl-CS"/>
        </w:rPr>
        <w:t>ј</w:t>
      </w:r>
      <w:r w:rsidRPr="008D1AD5">
        <w:t>e</w:t>
      </w:r>
      <w:r w:rsidRPr="008D1AD5">
        <w:rPr>
          <w:lang w:val="sr-Cyrl-CS"/>
        </w:rPr>
        <w:t>вима који су специфични, појединачни и као такви утврђени уговором о раду или анексом уговора о раду, да буде привремено упућен на рад код другог послодавца и дуже од годину дана, док трају оправдани разлози за његово упућивање.</w:t>
      </w:r>
    </w:p>
    <w:p w:rsidR="00AD63AC" w:rsidRPr="008D1AD5" w:rsidRDefault="00AD63AC" w:rsidP="00181B67">
      <w:pPr>
        <w:ind w:firstLine="990"/>
        <w:jc w:val="both"/>
        <w:rPr>
          <w:lang w:val="ru-RU"/>
        </w:rPr>
      </w:pPr>
      <w:r w:rsidRPr="008D1AD5">
        <w:rPr>
          <w:lang w:val="sr-Cyrl-CS"/>
        </w:rPr>
        <w:t>Запосленом из става 1. овог члана мирују права и обавезе које се стичу на раду и по основу рада код послодавца код кога је радио пре упућивања.</w:t>
      </w:r>
    </w:p>
    <w:p w:rsidR="00B257C6" w:rsidRDefault="00B257C6" w:rsidP="00181B67">
      <w:pPr>
        <w:ind w:firstLine="990"/>
        <w:jc w:val="both"/>
        <w:rPr>
          <w:lang w:val="ru-RU"/>
        </w:rPr>
      </w:pPr>
      <w:r w:rsidRPr="00DD349D">
        <w:rPr>
          <w:lang w:val="sr-Cyrl-CS"/>
        </w:rPr>
        <w:t xml:space="preserve">                                               </w:t>
      </w:r>
      <w:r w:rsidRPr="00B257C6">
        <w:rPr>
          <w:lang w:val="ru-RU"/>
        </w:rPr>
        <w:t xml:space="preserve">Члан </w:t>
      </w:r>
      <w:r w:rsidRPr="00DD349D">
        <w:rPr>
          <w:lang w:val="sr-Cyrl-CS"/>
        </w:rPr>
        <w:t>31</w:t>
      </w:r>
      <w:r w:rsidRPr="00B257C6">
        <w:rPr>
          <w:lang w:val="ru-RU"/>
        </w:rPr>
        <w:t>.</w:t>
      </w:r>
    </w:p>
    <w:p w:rsidR="00AD63AC" w:rsidRPr="008D1AD5" w:rsidRDefault="00AD63AC" w:rsidP="00181B67">
      <w:pPr>
        <w:ind w:firstLine="990"/>
        <w:jc w:val="both"/>
        <w:rPr>
          <w:lang w:val="ru-RU"/>
        </w:rPr>
      </w:pPr>
      <w:r w:rsidRPr="008D1AD5">
        <w:rPr>
          <w:lang w:val="ru-RU"/>
        </w:rPr>
        <w:t>Запослени из става 1. овог члана има право, по истеку времена на које је упућен, да се врати на рад на исте или друге послове који одговарају степену и врсти стручне спре</w:t>
      </w:r>
      <w:r w:rsidRPr="008D1AD5">
        <w:rPr>
          <w:lang w:val="ru-RU"/>
        </w:rPr>
        <w:softHyphen/>
        <w:t xml:space="preserve">ме који су утврђени уговором о раду. </w:t>
      </w:r>
    </w:p>
    <w:p w:rsidR="00B3179B" w:rsidRPr="008D1AD5" w:rsidRDefault="00B3179B" w:rsidP="00277BA1">
      <w:pPr>
        <w:jc w:val="center"/>
        <w:rPr>
          <w:lang w:val="ru-RU"/>
        </w:rPr>
      </w:pPr>
    </w:p>
    <w:p w:rsidR="00AD63AC" w:rsidRPr="008D1AD5" w:rsidRDefault="00541EF7" w:rsidP="00B3179B">
      <w:pPr>
        <w:rPr>
          <w:lang w:val="ru-RU"/>
        </w:rPr>
      </w:pPr>
      <w:r w:rsidRPr="008D1AD5">
        <w:t>IV</w:t>
      </w:r>
      <w:r w:rsidR="00AD63AC" w:rsidRPr="008D1AD5">
        <w:rPr>
          <w:lang w:val="ru-RU"/>
        </w:rPr>
        <w:t xml:space="preserve"> РАДНО ВРЕМЕ</w:t>
      </w:r>
    </w:p>
    <w:p w:rsidR="00AD63AC" w:rsidRPr="008D1AD5" w:rsidRDefault="00AD63AC" w:rsidP="00277BA1">
      <w:pPr>
        <w:jc w:val="center"/>
        <w:rPr>
          <w:b/>
          <w:bCs/>
          <w:lang w:val="ru-RU"/>
        </w:rPr>
      </w:pPr>
    </w:p>
    <w:p w:rsidR="00AD63AC" w:rsidRPr="008D1AD5" w:rsidRDefault="0007584F" w:rsidP="0007584F">
      <w:pPr>
        <w:tabs>
          <w:tab w:val="left" w:pos="851"/>
        </w:tabs>
        <w:spacing w:before="120" w:after="60"/>
        <w:rPr>
          <w:lang w:val="ru-RU"/>
        </w:rPr>
      </w:pPr>
      <w:r w:rsidRPr="008D1AD5">
        <w:rPr>
          <w:lang w:val="ru-RU" w:eastAsia="sr-Latn-CS"/>
        </w:rPr>
        <w:t xml:space="preserve"> Пуно и непуно радно време</w:t>
      </w:r>
    </w:p>
    <w:p w:rsidR="005B06C2" w:rsidRPr="008D1AD5" w:rsidRDefault="005B06C2" w:rsidP="005B06C2">
      <w:pPr>
        <w:tabs>
          <w:tab w:val="left" w:pos="851"/>
        </w:tabs>
        <w:spacing w:before="120" w:after="60"/>
        <w:jc w:val="center"/>
        <w:rPr>
          <w:lang w:val="ru-RU"/>
        </w:rPr>
      </w:pPr>
      <w:r w:rsidRPr="008D1AD5">
        <w:rPr>
          <w:lang w:val="ru-RU"/>
        </w:rPr>
        <w:t xml:space="preserve">Члан </w:t>
      </w:r>
      <w:r w:rsidR="00B257C6">
        <w:rPr>
          <w:lang w:val="ru-RU"/>
        </w:rPr>
        <w:t>32</w:t>
      </w:r>
      <w:r w:rsidR="00B3179B" w:rsidRPr="008D1AD5">
        <w:rPr>
          <w:lang w:val="ru-RU"/>
        </w:rPr>
        <w:t>.</w:t>
      </w:r>
    </w:p>
    <w:p w:rsidR="005B06C2" w:rsidRPr="008D1AD5" w:rsidRDefault="005B06C2" w:rsidP="005B06C2">
      <w:pPr>
        <w:tabs>
          <w:tab w:val="left" w:pos="851"/>
        </w:tabs>
        <w:jc w:val="center"/>
        <w:rPr>
          <w:lang w:val="ru-RU" w:eastAsia="sr-Latn-CS"/>
        </w:rPr>
      </w:pPr>
      <w:bookmarkStart w:id="6" w:name="clan50"/>
      <w:bookmarkEnd w:id="6"/>
    </w:p>
    <w:p w:rsidR="005B06C2" w:rsidRPr="008D1AD5" w:rsidRDefault="005B06C2" w:rsidP="005B06C2">
      <w:pPr>
        <w:tabs>
          <w:tab w:val="left" w:pos="851"/>
        </w:tabs>
        <w:ind w:firstLine="567"/>
        <w:jc w:val="both"/>
        <w:rPr>
          <w:lang w:val="ru-RU"/>
        </w:rPr>
      </w:pPr>
      <w:bookmarkStart w:id="7" w:name="1050"/>
      <w:bookmarkEnd w:id="7"/>
      <w:r w:rsidRPr="008D1AD5">
        <w:rPr>
          <w:lang w:val="ru-RU"/>
        </w:rPr>
        <w:t>Радно време је временски период у коме је за</w:t>
      </w:r>
      <w:r w:rsidRPr="008D1AD5">
        <w:rPr>
          <w:lang w:val="ru-RU"/>
        </w:rPr>
        <w:softHyphen/>
        <w:t>по</w:t>
      </w:r>
      <w:r w:rsidRPr="008D1AD5">
        <w:rPr>
          <w:lang w:val="ru-RU"/>
        </w:rPr>
        <w:softHyphen/>
        <w:t>слени ду</w:t>
      </w:r>
      <w:r w:rsidRPr="008D1AD5">
        <w:rPr>
          <w:lang w:val="ru-RU"/>
        </w:rPr>
        <w:softHyphen/>
        <w:t>жан да обавља послове према на</w:t>
      </w:r>
      <w:r w:rsidRPr="008D1AD5">
        <w:rPr>
          <w:lang w:val="ru-RU"/>
        </w:rPr>
        <w:softHyphen/>
        <w:t>ло</w:t>
      </w:r>
      <w:r w:rsidRPr="008D1AD5">
        <w:rPr>
          <w:lang w:val="ru-RU"/>
        </w:rPr>
        <w:softHyphen/>
        <w:t>зима пос</w:t>
      </w:r>
      <w:r w:rsidRPr="008D1AD5">
        <w:rPr>
          <w:lang w:val="ru-RU"/>
        </w:rPr>
        <w:softHyphen/>
        <w:t>лодавца, на месту где се послови обав</w:t>
      </w:r>
      <w:r w:rsidRPr="008D1AD5">
        <w:rPr>
          <w:lang w:val="ru-RU"/>
        </w:rPr>
        <w:softHyphen/>
        <w:t>љају, у складу са уговором.</w:t>
      </w:r>
    </w:p>
    <w:p w:rsidR="005B06C2" w:rsidRPr="008D1AD5" w:rsidRDefault="005B06C2" w:rsidP="005B06C2">
      <w:pPr>
        <w:tabs>
          <w:tab w:val="left" w:pos="851"/>
        </w:tabs>
        <w:ind w:firstLine="567"/>
        <w:jc w:val="both"/>
        <w:rPr>
          <w:i/>
          <w:spacing w:val="-4"/>
          <w:lang w:val="ru-RU" w:eastAsia="sr-Latn-CS"/>
        </w:rPr>
      </w:pPr>
      <w:r w:rsidRPr="008D1AD5">
        <w:rPr>
          <w:spacing w:val="-4"/>
          <w:lang w:val="ru-RU" w:eastAsia="sr-Latn-CS"/>
        </w:rPr>
        <w:t>Пуно радно време износи 40 часова недељно.</w:t>
      </w:r>
    </w:p>
    <w:p w:rsidR="00AD63AC" w:rsidRPr="008D1AD5" w:rsidRDefault="00AD63AC" w:rsidP="00277BA1">
      <w:pPr>
        <w:ind w:firstLine="990"/>
        <w:jc w:val="both"/>
        <w:rPr>
          <w:spacing w:val="-4"/>
          <w:lang w:val="ru-RU"/>
        </w:rPr>
      </w:pPr>
    </w:p>
    <w:p w:rsidR="00AD63AC" w:rsidRPr="008D1AD5" w:rsidRDefault="00AD63AC" w:rsidP="00277BA1">
      <w:pPr>
        <w:ind w:firstLine="454"/>
        <w:jc w:val="both"/>
        <w:rPr>
          <w:lang w:val="ru-RU"/>
        </w:rPr>
      </w:pPr>
      <w:r w:rsidRPr="008D1AD5">
        <w:rPr>
          <w:lang w:val="ru-RU"/>
        </w:rPr>
        <w:t xml:space="preserve">         У радно време рачуна се и време које запослени проведе учествујући у раду стручних органа који се образују актима послодавца и органа управљања Послодавца</w:t>
      </w:r>
    </w:p>
    <w:p w:rsidR="00541EF7" w:rsidRPr="008D1AD5" w:rsidRDefault="00541EF7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541EF7" w:rsidRPr="008D1AD5" w:rsidRDefault="00541EF7" w:rsidP="00541EF7">
      <w:pPr>
        <w:jc w:val="center"/>
        <w:rPr>
          <w:lang w:val="ru-RU"/>
        </w:rPr>
      </w:pPr>
      <w:r w:rsidRPr="008D1AD5">
        <w:rPr>
          <w:lang w:val="ru-RU"/>
        </w:rPr>
        <w:t>Члан 3</w:t>
      </w:r>
      <w:r w:rsidRPr="00DD349D">
        <w:rPr>
          <w:lang w:val="ru-RU"/>
        </w:rPr>
        <w:t>3</w:t>
      </w:r>
      <w:r w:rsidRPr="008D1AD5">
        <w:rPr>
          <w:lang w:val="ru-RU"/>
        </w:rPr>
        <w:t>.</w:t>
      </w:r>
    </w:p>
    <w:p w:rsidR="00541EF7" w:rsidRPr="008D1AD5" w:rsidRDefault="00541EF7" w:rsidP="00541EF7">
      <w:pPr>
        <w:ind w:firstLine="990"/>
        <w:jc w:val="both"/>
        <w:rPr>
          <w:lang w:val="ru-RU"/>
        </w:rPr>
      </w:pPr>
    </w:p>
    <w:p w:rsidR="00541EF7" w:rsidRPr="008D1AD5" w:rsidRDefault="00541EF7" w:rsidP="00541EF7">
      <w:pPr>
        <w:tabs>
          <w:tab w:val="left" w:pos="851"/>
          <w:tab w:val="left" w:pos="4305"/>
          <w:tab w:val="center" w:pos="4680"/>
        </w:tabs>
        <w:rPr>
          <w:lang w:val="ru-RU" w:eastAsia="sr-Latn-CS"/>
        </w:rPr>
      </w:pPr>
      <w:r w:rsidRPr="008D1AD5">
        <w:rPr>
          <w:lang w:val="ru-RU" w:eastAsia="sr-Latn-CS"/>
        </w:rPr>
        <w:t xml:space="preserve"> </w:t>
      </w:r>
      <w:bookmarkStart w:id="8" w:name="clan54"/>
      <w:bookmarkStart w:id="9" w:name="clan55"/>
      <w:bookmarkEnd w:id="8"/>
      <w:bookmarkEnd w:id="9"/>
    </w:p>
    <w:p w:rsidR="00541EF7" w:rsidRPr="008D1AD5" w:rsidRDefault="00541EF7" w:rsidP="00541EF7">
      <w:pPr>
        <w:tabs>
          <w:tab w:val="left" w:pos="851"/>
        </w:tabs>
        <w:ind w:firstLine="567"/>
        <w:rPr>
          <w:lang w:val="ru-RU" w:eastAsia="sr-Latn-CS"/>
        </w:rPr>
      </w:pPr>
      <w:bookmarkStart w:id="10" w:name="1055"/>
      <w:bookmarkEnd w:id="10"/>
      <w:r w:rsidRPr="008D1AD5">
        <w:rPr>
          <w:lang w:val="ru-RU" w:eastAsia="sr-Latn-CS"/>
        </w:rPr>
        <w:t>Радна недеља траје пет радних дана.</w:t>
      </w:r>
    </w:p>
    <w:p w:rsidR="00541EF7" w:rsidRPr="008D1AD5" w:rsidRDefault="00541EF7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Распоред радног времена у оквиру радне не</w:t>
      </w:r>
      <w:r w:rsidRPr="008D1AD5">
        <w:rPr>
          <w:lang w:val="ru-RU" w:eastAsia="sr-Latn-CS"/>
        </w:rPr>
        <w:softHyphen/>
        <w:t>де</w:t>
      </w:r>
      <w:r w:rsidRPr="008D1AD5">
        <w:rPr>
          <w:lang w:val="ru-RU" w:eastAsia="sr-Latn-CS"/>
        </w:rPr>
        <w:softHyphen/>
        <w:t>ље утврђује послодавац.</w:t>
      </w:r>
    </w:p>
    <w:p w:rsidR="00541EF7" w:rsidRPr="008D1AD5" w:rsidRDefault="00541EF7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Радни дан, по правилу, траје осам часова.</w:t>
      </w:r>
    </w:p>
    <w:p w:rsidR="00541EF7" w:rsidRPr="008D1AD5" w:rsidRDefault="00541EF7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На захтев послодавца, запослени је дужан да ради дуже од пуног радног времена,</w:t>
      </w:r>
      <w:r w:rsidRPr="008D1AD5">
        <w:rPr>
          <w:lang w:val="ru-RU"/>
        </w:rPr>
        <w:t xml:space="preserve"> али не </w:t>
      </w:r>
      <w:r w:rsidRPr="008D1AD5">
        <w:rPr>
          <w:lang w:val="ru-RU" w:eastAsia="sr-Latn-CS"/>
        </w:rPr>
        <w:t>дуже од 12 часова дневно, осим</w:t>
      </w:r>
      <w:r w:rsidRPr="008D1AD5">
        <w:rPr>
          <w:lang w:val="ru-RU"/>
        </w:rPr>
        <w:t xml:space="preserve"> </w:t>
      </w:r>
      <w:r w:rsidRPr="008D1AD5">
        <w:rPr>
          <w:lang w:val="ru-RU" w:eastAsia="sr-Latn-CS"/>
        </w:rPr>
        <w:t>запосленог који ради на посло</w:t>
      </w:r>
      <w:r w:rsidRPr="008D1AD5">
        <w:rPr>
          <w:lang w:val="ru-RU" w:eastAsia="sr-Latn-CS"/>
        </w:rPr>
        <w:softHyphen/>
        <w:t>вима на којима је уведено скраћено радно време.</w:t>
      </w:r>
    </w:p>
    <w:p w:rsidR="00BF324E" w:rsidRPr="008D1AD5" w:rsidRDefault="00BF324E" w:rsidP="00BF324E">
      <w:pPr>
        <w:ind w:firstLine="454"/>
        <w:jc w:val="center"/>
        <w:rPr>
          <w:lang w:val="ru-RU"/>
        </w:rPr>
      </w:pPr>
      <w:r w:rsidRPr="008D1AD5">
        <w:rPr>
          <w:lang w:val="ru-RU"/>
        </w:rPr>
        <w:t>Члан 34.</w:t>
      </w:r>
    </w:p>
    <w:p w:rsidR="00BF324E" w:rsidRPr="008D1AD5" w:rsidRDefault="00BF324E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BF324E" w:rsidRPr="008D1AD5" w:rsidRDefault="00BF324E" w:rsidP="00BF324E">
      <w:pPr>
        <w:ind w:firstLine="990"/>
        <w:jc w:val="both"/>
        <w:rPr>
          <w:lang w:val="ru-RU"/>
        </w:rPr>
      </w:pPr>
      <w:r w:rsidRPr="008D1AD5">
        <w:rPr>
          <w:lang w:val="ru-RU"/>
        </w:rPr>
        <w:t>О распореду радног времена код Послодавца, а нарочито на пословима на којима је потребно непрекидно обављање послова, Послодавац доноси писану одлуку ораспореду радног  радног времена, у складу са потребама процеса рада. За промену распореда радног времена , потребна је сагласност оснивача.</w:t>
      </w:r>
    </w:p>
    <w:p w:rsidR="00BF324E" w:rsidRPr="008D1AD5" w:rsidRDefault="00BF324E" w:rsidP="00BF324E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Послодавац је дужан да обавести запосленог о распореду и промени рас</w:t>
      </w:r>
      <w:r w:rsidRPr="008D1AD5">
        <w:rPr>
          <w:lang w:val="ru-RU" w:eastAsia="sr-Latn-CS"/>
        </w:rPr>
        <w:softHyphen/>
        <w:t>пореда радног времена нај</w:t>
      </w:r>
      <w:r w:rsidRPr="008D1AD5">
        <w:rPr>
          <w:lang w:val="ru-RU" w:eastAsia="sr-Latn-CS"/>
        </w:rPr>
        <w:softHyphen/>
        <w:t>мање пет дана пре промене распореда рад</w:t>
      </w:r>
      <w:r w:rsidRPr="008D1AD5">
        <w:rPr>
          <w:lang w:val="ru-RU" w:eastAsia="sr-Latn-CS"/>
        </w:rPr>
        <w:softHyphen/>
        <w:t>ног вре</w:t>
      </w:r>
      <w:r w:rsidRPr="008D1AD5">
        <w:rPr>
          <w:lang w:val="ru-RU" w:eastAsia="sr-Latn-CS"/>
        </w:rPr>
        <w:softHyphen/>
        <w:t>мена, осим у случају увођења прековременог рада.</w:t>
      </w:r>
    </w:p>
    <w:p w:rsidR="00BF324E" w:rsidRPr="008D1AD5" w:rsidRDefault="00BF324E" w:rsidP="00BF324E">
      <w:pPr>
        <w:tabs>
          <w:tab w:val="left" w:pos="851"/>
        </w:tabs>
        <w:ind w:firstLine="567"/>
        <w:jc w:val="both"/>
        <w:rPr>
          <w:sz w:val="22"/>
          <w:szCs w:val="22"/>
          <w:lang w:val="ru-RU" w:eastAsia="sr-Latn-CS"/>
        </w:rPr>
      </w:pPr>
      <w:r w:rsidRPr="008D1AD5">
        <w:rPr>
          <w:lang w:val="ru-RU" w:eastAsia="sr-Latn-CS"/>
        </w:rPr>
        <w:t>Изузетно, послодавац може да обавести за</w:t>
      </w:r>
      <w:r w:rsidRPr="008D1AD5">
        <w:rPr>
          <w:lang w:val="ru-RU" w:eastAsia="sr-Latn-CS"/>
        </w:rPr>
        <w:softHyphen/>
        <w:t>посленог о распореду и промени распореда радног времена у року краћем од пет дана, али не краћем од 48 часова унапред, у случају потребе посла због насту</w:t>
      </w:r>
      <w:r w:rsidRPr="008D1AD5">
        <w:rPr>
          <w:lang w:val="ru-RU" w:eastAsia="sr-Latn-CS"/>
        </w:rPr>
        <w:softHyphen/>
        <w:t>пања непредвиђених околности</w:t>
      </w:r>
      <w:r w:rsidRPr="008D1AD5">
        <w:rPr>
          <w:sz w:val="22"/>
          <w:szCs w:val="22"/>
          <w:lang w:val="ru-RU" w:eastAsia="sr-Latn-CS"/>
        </w:rPr>
        <w:t>.</w:t>
      </w:r>
    </w:p>
    <w:p w:rsidR="00BF324E" w:rsidRPr="008D1AD5" w:rsidRDefault="00BF324E" w:rsidP="00BF324E">
      <w:pPr>
        <w:ind w:hanging="720"/>
        <w:jc w:val="center"/>
        <w:rPr>
          <w:b/>
          <w:i/>
          <w:sz w:val="22"/>
          <w:szCs w:val="22"/>
          <w:u w:val="single"/>
          <w:lang w:val="ru-RU"/>
        </w:rPr>
      </w:pPr>
    </w:p>
    <w:p w:rsidR="00BF324E" w:rsidRPr="008D1AD5" w:rsidRDefault="00BF324E" w:rsidP="00BF324E">
      <w:pPr>
        <w:ind w:firstLine="454"/>
        <w:jc w:val="both"/>
        <w:rPr>
          <w:sz w:val="22"/>
          <w:szCs w:val="22"/>
          <w:lang w:val="ru-RU"/>
        </w:rPr>
      </w:pPr>
      <w:r w:rsidRPr="008D1AD5">
        <w:rPr>
          <w:sz w:val="22"/>
          <w:szCs w:val="22"/>
          <w:lang w:val="ru-RU"/>
        </w:rPr>
        <w:t xml:space="preserve">   </w:t>
      </w:r>
    </w:p>
    <w:p w:rsidR="00541EF7" w:rsidRPr="008D1AD5" w:rsidRDefault="00541EF7" w:rsidP="00541EF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541EF7" w:rsidRPr="008D1AD5" w:rsidRDefault="00541EF7" w:rsidP="00541EF7">
      <w:pPr>
        <w:ind w:firstLine="454"/>
        <w:jc w:val="both"/>
        <w:rPr>
          <w:lang w:val="ru-RU"/>
        </w:rPr>
      </w:pPr>
      <w:r w:rsidRPr="008D1AD5">
        <w:rPr>
          <w:lang w:val="ru-RU"/>
        </w:rPr>
        <w:t xml:space="preserve">   </w:t>
      </w:r>
    </w:p>
    <w:p w:rsidR="00541EF7" w:rsidRPr="008D1AD5" w:rsidRDefault="00541EF7" w:rsidP="00541EF7">
      <w:pPr>
        <w:ind w:firstLine="454"/>
        <w:jc w:val="center"/>
        <w:rPr>
          <w:lang w:val="ru-RU"/>
        </w:rPr>
      </w:pPr>
      <w:r w:rsidRPr="008D1AD5">
        <w:rPr>
          <w:lang w:val="ru-RU"/>
        </w:rPr>
        <w:t>Члан 3</w:t>
      </w:r>
      <w:r w:rsidR="00BF324E" w:rsidRPr="008D1AD5">
        <w:rPr>
          <w:lang w:val="ru-RU"/>
        </w:rPr>
        <w:t>5</w:t>
      </w:r>
      <w:r w:rsidRPr="008D1AD5">
        <w:rPr>
          <w:lang w:val="ru-RU"/>
        </w:rPr>
        <w:t>.</w:t>
      </w:r>
    </w:p>
    <w:p w:rsidR="00541EF7" w:rsidRPr="008D1AD5" w:rsidRDefault="00541EF7" w:rsidP="00541EF7">
      <w:pPr>
        <w:jc w:val="both"/>
        <w:rPr>
          <w:bCs/>
          <w:lang w:val="sr-Cyrl-CS"/>
        </w:rPr>
      </w:pPr>
      <w:r w:rsidRPr="008D1AD5">
        <w:rPr>
          <w:bCs/>
          <w:lang w:val="ru-RU"/>
        </w:rPr>
        <w:tab/>
      </w:r>
      <w:r w:rsidRPr="008D1AD5">
        <w:rPr>
          <w:bCs/>
          <w:lang w:val="sr-Cyrl-CS"/>
        </w:rPr>
        <w:t>Послодавац доноси годишњи План рада / Програм рада,</w:t>
      </w:r>
      <w:r w:rsidRPr="008D1AD5">
        <w:rPr>
          <w:bCs/>
          <w:lang w:val="ru-RU"/>
        </w:rPr>
        <w:t xml:space="preserve"> </w:t>
      </w:r>
      <w:r w:rsidRPr="008D1AD5">
        <w:rPr>
          <w:bCs/>
          <w:lang w:val="sr-Cyrl-CS"/>
        </w:rPr>
        <w:t xml:space="preserve">који је дужан да објави (обавести запослене) у установи најкасније седам дана после усвајања од стране </w:t>
      </w:r>
      <w:r w:rsidR="00BF324E" w:rsidRPr="00DD349D">
        <w:rPr>
          <w:bCs/>
          <w:lang w:val="ru-RU"/>
        </w:rPr>
        <w:t>У</w:t>
      </w:r>
      <w:r w:rsidRPr="008D1AD5">
        <w:rPr>
          <w:bCs/>
          <w:lang w:val="sr-Cyrl-CS"/>
        </w:rPr>
        <w:t>правног одбора.</w:t>
      </w:r>
    </w:p>
    <w:p w:rsidR="00541EF7" w:rsidRPr="008D1AD5" w:rsidRDefault="00541EF7" w:rsidP="00541EF7">
      <w:pPr>
        <w:ind w:firstLine="720"/>
        <w:jc w:val="both"/>
        <w:rPr>
          <w:rFonts w:ascii="Franklin Gothic Book" w:hAnsi="Franklin Gothic Book"/>
          <w:bCs/>
          <w:sz w:val="18"/>
          <w:szCs w:val="18"/>
          <w:lang w:val="sr-Cyrl-CS"/>
        </w:rPr>
      </w:pPr>
      <w:r w:rsidRPr="008D1AD5">
        <w:rPr>
          <w:bCs/>
          <w:lang w:val="sr-Cyrl-CS"/>
        </w:rPr>
        <w:t xml:space="preserve">         </w:t>
      </w:r>
    </w:p>
    <w:p w:rsidR="00AD63AC" w:rsidRPr="008D1AD5" w:rsidRDefault="00AD63AC" w:rsidP="00B3179B">
      <w:pPr>
        <w:rPr>
          <w:lang w:val="ru-RU"/>
        </w:rPr>
      </w:pPr>
      <w:proofErr w:type="gramStart"/>
      <w:r w:rsidRPr="008D1AD5">
        <w:t>V</w:t>
      </w:r>
      <w:r w:rsidR="00B3179B" w:rsidRPr="008D1AD5">
        <w:rPr>
          <w:lang w:val="ru-RU"/>
        </w:rPr>
        <w:t xml:space="preserve"> </w:t>
      </w:r>
      <w:r w:rsidRPr="008D1AD5">
        <w:rPr>
          <w:lang w:val="ru-RU"/>
        </w:rPr>
        <w:t xml:space="preserve"> ОДМОРИ</w:t>
      </w:r>
      <w:proofErr w:type="gramEnd"/>
      <w:r w:rsidRPr="008D1AD5">
        <w:rPr>
          <w:lang w:val="ru-RU"/>
        </w:rPr>
        <w:t xml:space="preserve"> И ОДСУСТВА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t> </w:t>
      </w:r>
    </w:p>
    <w:p w:rsidR="00AD63AC" w:rsidRPr="008D1AD5" w:rsidRDefault="00AD63AC" w:rsidP="00277BA1">
      <w:pPr>
        <w:jc w:val="center"/>
        <w:rPr>
          <w:lang w:val="ru-RU"/>
        </w:rPr>
      </w:pPr>
      <w:r w:rsidRPr="008D1AD5">
        <w:rPr>
          <w:lang w:val="ru-RU"/>
        </w:rPr>
        <w:t>Члан</w:t>
      </w:r>
      <w:r w:rsidR="00B3179B" w:rsidRPr="008D1AD5">
        <w:rPr>
          <w:lang w:val="ru-RU"/>
        </w:rPr>
        <w:t xml:space="preserve">  3</w:t>
      </w:r>
      <w:r w:rsidR="00BF324E" w:rsidRPr="008D1AD5">
        <w:rPr>
          <w:lang w:val="ru-RU"/>
        </w:rPr>
        <w:t>6</w:t>
      </w:r>
      <w:r w:rsidR="00B3179B" w:rsidRPr="008D1AD5">
        <w:rPr>
          <w:lang w:val="ru-RU"/>
        </w:rPr>
        <w:t>.</w:t>
      </w:r>
    </w:p>
    <w:p w:rsidR="00BF324E" w:rsidRPr="008D1AD5" w:rsidRDefault="00BF324E" w:rsidP="00277BA1">
      <w:pPr>
        <w:jc w:val="center"/>
        <w:rPr>
          <w:lang w:val="ru-RU"/>
        </w:rPr>
      </w:pPr>
    </w:p>
    <w:p w:rsidR="00BF324E" w:rsidRPr="008D1AD5" w:rsidRDefault="00AD63AC" w:rsidP="00B3179B">
      <w:p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  <w:lang w:val="ru-RU" w:eastAsia="sr-Latn-CS"/>
        </w:rPr>
      </w:pPr>
      <w:r w:rsidRPr="008D1AD5">
        <w:rPr>
          <w:lang w:val="ru-RU"/>
        </w:rPr>
        <w:tab/>
        <w:t>Запослени има право на одмор у току дневног рада, дневни, недељни и годишњи одмор,  у складу са законом,</w:t>
      </w:r>
      <w:r w:rsidR="00B3179B" w:rsidRPr="008D1AD5">
        <w:rPr>
          <w:lang w:val="ru-RU"/>
        </w:rPr>
        <w:t xml:space="preserve"> овим Правилником, ПКУ и</w:t>
      </w:r>
      <w:r w:rsidRPr="008D1AD5">
        <w:rPr>
          <w:lang w:val="ru-RU"/>
        </w:rPr>
        <w:t xml:space="preserve"> уговором </w:t>
      </w:r>
      <w:r w:rsidR="00B3179B" w:rsidRPr="008D1AD5">
        <w:rPr>
          <w:lang w:val="ru-RU"/>
        </w:rPr>
        <w:t>о раду.</w:t>
      </w:r>
      <w:r w:rsidR="00CB496F" w:rsidRPr="008D1AD5">
        <w:rPr>
          <w:b/>
          <w:lang w:val="ru-RU" w:eastAsia="sr-Latn-CS"/>
        </w:rPr>
        <w:t xml:space="preserve">   </w:t>
      </w:r>
    </w:p>
    <w:p w:rsidR="00CB496F" w:rsidRPr="008D1AD5" w:rsidRDefault="00CB496F" w:rsidP="00B3179B">
      <w:p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  <w:lang w:val="ru-RU" w:eastAsia="sr-Latn-CS"/>
        </w:rPr>
      </w:pPr>
      <w:r w:rsidRPr="008D1AD5">
        <w:rPr>
          <w:b/>
          <w:lang w:val="ru-RU" w:eastAsia="sr-Latn-CS"/>
        </w:rPr>
        <w:t xml:space="preserve">  </w:t>
      </w:r>
    </w:p>
    <w:p w:rsidR="00CB496F" w:rsidRPr="008D1AD5" w:rsidRDefault="00BF324E" w:rsidP="00CB496F">
      <w:pPr>
        <w:tabs>
          <w:tab w:val="left" w:pos="851"/>
        </w:tabs>
        <w:jc w:val="center"/>
        <w:rPr>
          <w:lang w:val="ru-RU" w:eastAsia="sr-Latn-CS"/>
        </w:rPr>
      </w:pPr>
      <w:r w:rsidRPr="008D1AD5">
        <w:rPr>
          <w:lang w:val="ru-RU" w:eastAsia="sr-Latn-CS"/>
        </w:rPr>
        <w:t>Члан 37</w:t>
      </w:r>
      <w:r w:rsidR="00CB496F" w:rsidRPr="008D1AD5">
        <w:rPr>
          <w:lang w:val="ru-RU" w:eastAsia="sr-Latn-CS"/>
        </w:rPr>
        <w:t>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bookmarkStart w:id="11" w:name="1064"/>
      <w:bookmarkStart w:id="12" w:name="clan65"/>
      <w:bookmarkEnd w:id="11"/>
      <w:bookmarkEnd w:id="12"/>
      <w:r w:rsidRPr="008D1AD5">
        <w:rPr>
          <w:lang w:val="ru-RU" w:eastAsia="sr-Latn-CS"/>
        </w:rPr>
        <w:t>Запослени који ради најмање шест часова днев</w:t>
      </w:r>
      <w:r w:rsidRPr="008D1AD5">
        <w:rPr>
          <w:lang w:val="ru-RU" w:eastAsia="sr-Latn-CS"/>
        </w:rPr>
        <w:softHyphen/>
        <w:t>но има право на од</w:t>
      </w:r>
      <w:r w:rsidRPr="008D1AD5">
        <w:rPr>
          <w:lang w:val="ru-RU" w:eastAsia="sr-Latn-CS"/>
        </w:rPr>
        <w:softHyphen/>
        <w:t xml:space="preserve">мор у току </w:t>
      </w:r>
      <w:r w:rsidRPr="008D1AD5">
        <w:rPr>
          <w:b/>
          <w:lang w:val="ru-RU" w:eastAsia="sr-Latn-CS"/>
        </w:rPr>
        <w:t xml:space="preserve">дневног </w:t>
      </w:r>
      <w:r w:rsidRPr="008D1AD5">
        <w:rPr>
          <w:lang w:val="ru-RU" w:eastAsia="sr-Latn-CS"/>
        </w:rPr>
        <w:t>ра</w:t>
      </w:r>
      <w:r w:rsidRPr="008D1AD5">
        <w:rPr>
          <w:lang w:val="ru-RU" w:eastAsia="sr-Latn-CS"/>
        </w:rPr>
        <w:softHyphen/>
        <w:t>да у трајању од 30 минута.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Запослени који ради дуже од четири, а краће од шест часова днев</w:t>
      </w:r>
      <w:r w:rsidRPr="008D1AD5">
        <w:rPr>
          <w:lang w:val="ru-RU" w:eastAsia="sr-Latn-CS"/>
        </w:rPr>
        <w:softHyphen/>
        <w:t>но има право на одмор у току рада у трајању од 15 минута.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spacing w:val="-4"/>
          <w:lang w:val="ru-RU" w:eastAsia="sr-Latn-CS"/>
        </w:rPr>
      </w:pPr>
      <w:r w:rsidRPr="008D1AD5">
        <w:rPr>
          <w:spacing w:val="-4"/>
          <w:lang w:val="ru-RU" w:eastAsia="sr-Latn-CS"/>
        </w:rPr>
        <w:t>Запослени који ради дуже од 10 часова дневно има право на од</w:t>
      </w:r>
      <w:r w:rsidRPr="008D1AD5">
        <w:rPr>
          <w:spacing w:val="-4"/>
          <w:lang w:val="ru-RU" w:eastAsia="sr-Latn-CS"/>
        </w:rPr>
        <w:softHyphen/>
        <w:t>мор у току рада у тра</w:t>
      </w:r>
      <w:r w:rsidRPr="008D1AD5">
        <w:rPr>
          <w:spacing w:val="-4"/>
          <w:lang w:val="ru-RU" w:eastAsia="sr-Latn-CS"/>
        </w:rPr>
        <w:softHyphen/>
        <w:t>јању од 45 минута.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Одмор у току дневног рада не може да се ко</w:t>
      </w:r>
      <w:r w:rsidRPr="008D1AD5">
        <w:rPr>
          <w:lang w:val="ru-RU" w:eastAsia="sr-Latn-CS"/>
        </w:rPr>
        <w:softHyphen/>
        <w:t>ри</w:t>
      </w:r>
      <w:r w:rsidRPr="008D1AD5">
        <w:rPr>
          <w:lang w:val="ru-RU" w:eastAsia="sr-Latn-CS"/>
        </w:rPr>
        <w:softHyphen/>
        <w:t>сти на почетку ни на кра</w:t>
      </w:r>
      <w:r w:rsidRPr="008D1AD5">
        <w:rPr>
          <w:lang w:val="ru-RU" w:eastAsia="sr-Latn-CS"/>
        </w:rPr>
        <w:softHyphen/>
        <w:t>ју радног времена.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Време одмора из ст. 1‒3. овог члана ура</w:t>
      </w:r>
      <w:r w:rsidRPr="008D1AD5">
        <w:rPr>
          <w:lang w:val="ru-RU" w:eastAsia="sr-Latn-CS"/>
        </w:rPr>
        <w:softHyphen/>
        <w:t>чунава се у радно време.</w:t>
      </w:r>
    </w:p>
    <w:p w:rsidR="00AD63AC" w:rsidRPr="008D1AD5" w:rsidRDefault="00AD63AC" w:rsidP="00CB496F">
      <w:p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lang w:val="ru-RU"/>
        </w:rPr>
      </w:pPr>
    </w:p>
    <w:p w:rsidR="00CB496F" w:rsidRPr="008D1AD5" w:rsidRDefault="00CB496F" w:rsidP="00CB496F">
      <w:pPr>
        <w:tabs>
          <w:tab w:val="left" w:pos="851"/>
        </w:tabs>
        <w:jc w:val="center"/>
        <w:rPr>
          <w:lang w:val="ru-RU" w:eastAsia="sr-Latn-CS"/>
        </w:rPr>
      </w:pPr>
      <w:r w:rsidRPr="008D1AD5">
        <w:rPr>
          <w:lang w:val="ru-RU" w:eastAsia="sr-Latn-CS"/>
        </w:rPr>
        <w:t xml:space="preserve">Члан </w:t>
      </w:r>
      <w:r w:rsidR="00BF324E" w:rsidRPr="008D1AD5">
        <w:rPr>
          <w:lang w:val="ru-RU" w:eastAsia="sr-Latn-CS"/>
        </w:rPr>
        <w:t>38</w:t>
      </w:r>
      <w:r w:rsidR="00B3179B" w:rsidRPr="008D1AD5">
        <w:rPr>
          <w:lang w:val="ru-RU" w:eastAsia="sr-Latn-CS"/>
        </w:rPr>
        <w:t>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bookmarkStart w:id="13" w:name="1065"/>
      <w:bookmarkEnd w:id="13"/>
      <w:r w:rsidRPr="008D1AD5">
        <w:rPr>
          <w:lang w:val="ru-RU" w:eastAsia="sr-Latn-CS"/>
        </w:rPr>
        <w:t>Одмор у току дневног рада организује се на начин којим се обезбе</w:t>
      </w:r>
      <w:r w:rsidRPr="008D1AD5">
        <w:rPr>
          <w:lang w:val="ru-RU" w:eastAsia="sr-Latn-CS"/>
        </w:rPr>
        <w:softHyphen/>
        <w:t>ђу</w:t>
      </w:r>
      <w:r w:rsidRPr="008D1AD5">
        <w:rPr>
          <w:lang w:val="ru-RU" w:eastAsia="sr-Latn-CS"/>
        </w:rPr>
        <w:softHyphen/>
        <w:t>је да се рад не пре</w:t>
      </w:r>
      <w:r w:rsidRPr="008D1AD5">
        <w:rPr>
          <w:lang w:val="ru-RU" w:eastAsia="sr-Latn-CS"/>
        </w:rPr>
        <w:softHyphen/>
        <w:t>кида, ако природа посла не дозвољава прекид рада, као и ако се ради са странкама.</w:t>
      </w:r>
    </w:p>
    <w:p w:rsidR="00CB496F" w:rsidRPr="008D1AD5" w:rsidRDefault="00CB496F" w:rsidP="00CB496F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Одлуку о распореду коришћења одмора у току дневног рада доноси послодавац.</w:t>
      </w:r>
    </w:p>
    <w:p w:rsidR="00AD63AC" w:rsidRPr="008D1AD5" w:rsidRDefault="00AD63AC" w:rsidP="00277BA1">
      <w:pPr>
        <w:tabs>
          <w:tab w:val="left" w:pos="1080"/>
          <w:tab w:val="left" w:pos="1440"/>
        </w:tabs>
        <w:autoSpaceDE w:val="0"/>
        <w:autoSpaceDN w:val="0"/>
        <w:adjustRightInd w:val="0"/>
        <w:ind w:firstLine="1080"/>
        <w:jc w:val="both"/>
        <w:rPr>
          <w:lang w:val="ru-RU"/>
        </w:rPr>
      </w:pPr>
    </w:p>
    <w:p w:rsidR="00AD63AC" w:rsidRPr="008D1AD5" w:rsidRDefault="00AD63AC" w:rsidP="00277BA1">
      <w:pPr>
        <w:jc w:val="center"/>
        <w:rPr>
          <w:lang w:val="ru-RU"/>
        </w:rPr>
      </w:pPr>
    </w:p>
    <w:p w:rsidR="00D91E13" w:rsidRPr="008D1AD5" w:rsidRDefault="00D91E13" w:rsidP="00D91E13">
      <w:pPr>
        <w:tabs>
          <w:tab w:val="left" w:pos="851"/>
        </w:tabs>
        <w:ind w:firstLine="578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               </w:t>
      </w:r>
      <w:r w:rsidR="00AD63AC" w:rsidRPr="008D1AD5">
        <w:rPr>
          <w:lang w:val="ru-RU"/>
        </w:rPr>
        <w:t>Члан</w:t>
      </w:r>
      <w:r w:rsidR="00BF324E" w:rsidRPr="008D1AD5">
        <w:rPr>
          <w:lang w:val="ru-RU"/>
        </w:rPr>
        <w:t xml:space="preserve"> 39</w:t>
      </w:r>
      <w:r w:rsidR="00B3179B" w:rsidRPr="008D1AD5">
        <w:rPr>
          <w:lang w:val="ru-RU"/>
        </w:rPr>
        <w:t xml:space="preserve">. </w:t>
      </w:r>
    </w:p>
    <w:p w:rsidR="00BF324E" w:rsidRPr="008D1AD5" w:rsidRDefault="00BF324E" w:rsidP="00D91E13">
      <w:pPr>
        <w:tabs>
          <w:tab w:val="left" w:pos="851"/>
        </w:tabs>
        <w:ind w:firstLine="578"/>
        <w:jc w:val="both"/>
        <w:rPr>
          <w:sz w:val="16"/>
          <w:szCs w:val="16"/>
          <w:lang w:val="ru-RU" w:eastAsia="sr-Latn-CS"/>
        </w:rPr>
      </w:pPr>
    </w:p>
    <w:p w:rsidR="00D91E13" w:rsidRPr="008D1AD5" w:rsidRDefault="00D91E13" w:rsidP="00D91E13">
      <w:pPr>
        <w:tabs>
          <w:tab w:val="left" w:pos="851"/>
        </w:tabs>
        <w:ind w:firstLine="578"/>
        <w:jc w:val="both"/>
        <w:rPr>
          <w:lang w:val="ru-RU" w:eastAsia="sr-Latn-CS"/>
        </w:rPr>
      </w:pPr>
      <w:r w:rsidRPr="008D1AD5">
        <w:rPr>
          <w:lang w:val="ru-RU" w:eastAsia="sr-Latn-CS"/>
        </w:rPr>
        <w:t xml:space="preserve">Запослени има право на </w:t>
      </w:r>
      <w:r w:rsidRPr="008D1AD5">
        <w:rPr>
          <w:b/>
          <w:lang w:val="ru-RU" w:eastAsia="sr-Latn-CS"/>
        </w:rPr>
        <w:t>годишњи одмор</w:t>
      </w:r>
      <w:r w:rsidRPr="008D1AD5">
        <w:rPr>
          <w:lang w:val="ru-RU" w:eastAsia="sr-Latn-CS"/>
        </w:rPr>
        <w:t xml:space="preserve"> у ск</w:t>
      </w:r>
      <w:r w:rsidRPr="008D1AD5">
        <w:rPr>
          <w:lang w:val="ru-RU" w:eastAsia="sr-Latn-CS"/>
        </w:rPr>
        <w:softHyphen/>
        <w:t>ладу са законом.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Запослени стиче право на коришћење го</w:t>
      </w:r>
      <w:r w:rsidRPr="008D1AD5">
        <w:rPr>
          <w:lang w:val="ru-RU" w:eastAsia="sr-Latn-CS"/>
        </w:rPr>
        <w:softHyphen/>
        <w:t>дишњег одмора у календарској години после месец дана не</w:t>
      </w:r>
      <w:r w:rsidRPr="008D1AD5">
        <w:rPr>
          <w:lang w:val="ru-RU" w:eastAsia="sr-Latn-CS"/>
        </w:rPr>
        <w:softHyphen/>
        <w:t>прекидног рада од дана засни</w:t>
      </w:r>
      <w:r w:rsidRPr="008D1AD5">
        <w:rPr>
          <w:lang w:val="ru-RU" w:eastAsia="sr-Latn-CS"/>
        </w:rPr>
        <w:softHyphen/>
        <w:t>вања радног односа код послодавца.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Под непрекидним радом сматра се и време привремене спречености за рад у смис</w:t>
      </w:r>
      <w:r w:rsidRPr="008D1AD5">
        <w:rPr>
          <w:lang w:val="ru-RU" w:eastAsia="sr-Latn-CS"/>
        </w:rPr>
        <w:softHyphen/>
        <w:t>лу прописа о здравственом осигурању и одсуства са рада уз нак</w:t>
      </w:r>
      <w:r w:rsidRPr="008D1AD5">
        <w:rPr>
          <w:lang w:val="ru-RU" w:eastAsia="sr-Latn-CS"/>
        </w:rPr>
        <w:softHyphen/>
        <w:t>наду зараде.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Запослени не може да се одрекне права на годишњи одмор, нити му се то право може ускра</w:t>
      </w:r>
      <w:r w:rsidRPr="008D1AD5">
        <w:rPr>
          <w:lang w:val="ru-RU" w:eastAsia="sr-Latn-CS"/>
        </w:rPr>
        <w:softHyphen/>
        <w:t>тити или заменити новчаном накнадом, осим у слу</w:t>
      </w:r>
      <w:r w:rsidRPr="008D1AD5">
        <w:rPr>
          <w:lang w:val="ru-RU" w:eastAsia="sr-Latn-CS"/>
        </w:rPr>
        <w:softHyphen/>
        <w:t>чају престанка радног односа.</w:t>
      </w:r>
    </w:p>
    <w:p w:rsidR="00D91E13" w:rsidRPr="008D1AD5" w:rsidRDefault="00D91E13" w:rsidP="00D91E13">
      <w:pPr>
        <w:tabs>
          <w:tab w:val="left" w:pos="851"/>
        </w:tabs>
        <w:ind w:firstLine="578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               Члан </w:t>
      </w:r>
      <w:r w:rsidR="00BF324E" w:rsidRPr="008D1AD5">
        <w:rPr>
          <w:lang w:val="ru-RU"/>
        </w:rPr>
        <w:t>40</w:t>
      </w:r>
      <w:r w:rsidR="00B3179B" w:rsidRPr="008D1AD5">
        <w:rPr>
          <w:lang w:val="ru-RU"/>
        </w:rPr>
        <w:t>.</w:t>
      </w:r>
    </w:p>
    <w:p w:rsidR="00AD63AC" w:rsidRPr="008D1AD5" w:rsidRDefault="00AD63AC" w:rsidP="00277BA1">
      <w:pPr>
        <w:jc w:val="center"/>
        <w:rPr>
          <w:lang w:val="ru-RU"/>
        </w:rPr>
      </w:pPr>
    </w:p>
    <w:p w:rsidR="00AD63AC" w:rsidRPr="008D1AD5" w:rsidRDefault="00AD63AC" w:rsidP="00277BA1">
      <w:pPr>
        <w:jc w:val="both"/>
        <w:rPr>
          <w:lang w:val="ru-RU"/>
        </w:rPr>
      </w:pPr>
      <w:r w:rsidRPr="008D1AD5">
        <w:rPr>
          <w:lang w:val="ru-RU"/>
        </w:rPr>
        <w:tab/>
      </w:r>
      <w:r w:rsidRPr="008D1AD5">
        <w:rPr>
          <w:lang w:val="sr-Cyrl-CS"/>
        </w:rPr>
        <w:t xml:space="preserve">Дужину трајања годишњег одмора запосленог одређује </w:t>
      </w:r>
      <w:r w:rsidRPr="008D1AD5">
        <w:rPr>
          <w:lang w:val="ru-RU"/>
        </w:rPr>
        <w:t>директор</w:t>
      </w:r>
      <w:r w:rsidRPr="008D1AD5">
        <w:rPr>
          <w:lang w:val="sr-Cyrl-CS"/>
        </w:rPr>
        <w:t xml:space="preserve">–решењем, на основу критеријума утврђених законом, </w:t>
      </w:r>
      <w:r w:rsidR="00BF324E" w:rsidRPr="008D1AD5">
        <w:rPr>
          <w:lang w:val="sr-Cyrl-CS"/>
        </w:rPr>
        <w:t>ПКУ,</w:t>
      </w:r>
      <w:r w:rsidRPr="008D1AD5">
        <w:rPr>
          <w:lang w:val="sr-Cyrl-CS"/>
        </w:rPr>
        <w:t xml:space="preserve"> </w:t>
      </w:r>
      <w:r w:rsidRPr="008D1AD5">
        <w:rPr>
          <w:lang w:val="ru-RU"/>
        </w:rPr>
        <w:t>овим Правилником</w:t>
      </w:r>
      <w:r w:rsidR="00BF324E" w:rsidRPr="008D1AD5">
        <w:rPr>
          <w:lang w:val="ru-RU"/>
        </w:rPr>
        <w:t xml:space="preserve"> и уговоромо раду.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>Дужина годишњег одмора запосленог утврђује се тако што се законом утврђени минимум од 20 радних дана увећава по основу следећих критеријума: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lastRenderedPageBreak/>
        <w:t xml:space="preserve">1) </w:t>
      </w:r>
      <w:r w:rsidRPr="008D1AD5">
        <w:rPr>
          <w:b/>
          <w:lang w:val="sr-Cyrl-CS"/>
        </w:rPr>
        <w:t>Радног искуства</w:t>
      </w:r>
      <w:r w:rsidRPr="008D1AD5">
        <w:rPr>
          <w:lang w:val="sr-Cyrl-CS"/>
        </w:rPr>
        <w:t xml:space="preserve">, и то један радни дан за сваких навршених пет година времена проведеног у радном односу, укључујући стаж осигурања с увећаним трајањем; </w:t>
      </w:r>
    </w:p>
    <w:p w:rsidR="00AD63AC" w:rsidRPr="008D1AD5" w:rsidRDefault="00AD63AC" w:rsidP="00277BA1">
      <w:pPr>
        <w:rPr>
          <w:lang w:val="sr-Latn-CS"/>
        </w:rPr>
      </w:pPr>
      <w:r w:rsidRPr="008D1AD5">
        <w:rPr>
          <w:lang w:val="sr-Cyrl-CS"/>
        </w:rPr>
        <w:tab/>
      </w:r>
      <w:r w:rsidR="00BF324E" w:rsidRPr="008D1AD5">
        <w:rPr>
          <w:lang w:val="sr-Cyrl-CS"/>
        </w:rPr>
        <w:t xml:space="preserve">       </w:t>
      </w:r>
      <w:r w:rsidRPr="008D1AD5">
        <w:rPr>
          <w:lang w:val="sr-Cyrl-CS"/>
        </w:rPr>
        <w:t xml:space="preserve">2) </w:t>
      </w:r>
      <w:r w:rsidRPr="008D1AD5">
        <w:rPr>
          <w:b/>
          <w:lang w:val="sr-Cyrl-CS"/>
        </w:rPr>
        <w:t>Образовања,</w:t>
      </w:r>
      <w:r w:rsidRPr="008D1AD5">
        <w:rPr>
          <w:lang w:val="sr-Cyrl-CS"/>
        </w:rPr>
        <w:t xml:space="preserve"> и то: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(1) запосленом, за високо образовање на студијама </w:t>
      </w:r>
      <w:r w:rsidRPr="008D1AD5">
        <w:rPr>
          <w:i/>
          <w:lang w:val="sr-Cyrl-CS"/>
        </w:rPr>
        <w:t>другог степена</w:t>
      </w:r>
      <w:r w:rsidRPr="008D1AD5">
        <w:rPr>
          <w:lang w:val="sr-Cyrl-CS"/>
        </w:rPr>
        <w:t xml:space="preserve"> (основне академске студије, специјалистичке академске студије или специјалистичке струковне студије) и на основним студијама у тр</w:t>
      </w:r>
      <w:r w:rsidR="009E6936" w:rsidRPr="008D1AD5">
        <w:rPr>
          <w:lang w:val="sr-Cyrl-CS"/>
        </w:rPr>
        <w:t>ајању од најмање четири године -</w:t>
      </w:r>
      <w:r w:rsidRPr="008D1AD5">
        <w:rPr>
          <w:lang w:val="sr-Cyrl-CS"/>
        </w:rPr>
        <w:t xml:space="preserve"> четири радна дана;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(2) запосленом, за </w:t>
      </w:r>
      <w:r w:rsidRPr="008D1AD5">
        <w:rPr>
          <w:i/>
          <w:lang w:val="sr-Cyrl-CS"/>
        </w:rPr>
        <w:t>високо образовање на студијама првог степена</w:t>
      </w:r>
      <w:r w:rsidRPr="008D1AD5">
        <w:rPr>
          <w:lang w:val="sr-Cyrl-CS"/>
        </w:rPr>
        <w:t xml:space="preserve"> (основне академске, односно струковне студије), студијама у трајању од три године, образовање и специјалистичко обра</w:t>
      </w:r>
      <w:r w:rsidR="009E6936" w:rsidRPr="008D1AD5">
        <w:rPr>
          <w:lang w:val="sr-Cyrl-CS"/>
        </w:rPr>
        <w:t xml:space="preserve">зовање након средњег образовања - </w:t>
      </w:r>
      <w:r w:rsidRPr="008D1AD5">
        <w:rPr>
          <w:lang w:val="sr-Cyrl-CS"/>
        </w:rPr>
        <w:t xml:space="preserve"> три радна дана;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(3)  запосленом, са </w:t>
      </w:r>
      <w:r w:rsidRPr="008D1AD5">
        <w:rPr>
          <w:i/>
          <w:lang w:val="sr-Cyrl-CS"/>
        </w:rPr>
        <w:t>средњим образовањем</w:t>
      </w:r>
      <w:r w:rsidRPr="008D1AD5">
        <w:rPr>
          <w:lang w:val="sr-Cyrl-CS"/>
        </w:rPr>
        <w:t xml:space="preserve"> у трајању од четири године </w:t>
      </w:r>
      <w:r w:rsidR="009E6936" w:rsidRPr="008D1AD5">
        <w:rPr>
          <w:lang w:val="sr-Cyrl-CS"/>
        </w:rPr>
        <w:t xml:space="preserve">- </w:t>
      </w:r>
      <w:r w:rsidRPr="008D1AD5">
        <w:rPr>
          <w:lang w:val="sr-Cyrl-CS"/>
        </w:rPr>
        <w:t>два радна дана;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(4) запосленом, за </w:t>
      </w:r>
      <w:r w:rsidRPr="008D1AD5">
        <w:rPr>
          <w:i/>
          <w:lang w:val="sr-Cyrl-CS"/>
        </w:rPr>
        <w:t>основно образовање</w:t>
      </w:r>
      <w:r w:rsidRPr="008D1AD5">
        <w:rPr>
          <w:lang w:val="sr-Cyrl-CS"/>
        </w:rPr>
        <w:t>, оспособљеност за рад у трајању од једне године, образовање за рад у трајању од две године или средње образовање у трајању од три године</w:t>
      </w:r>
      <w:r w:rsidR="009E6936" w:rsidRPr="008D1AD5">
        <w:rPr>
          <w:lang w:val="sr-Cyrl-CS"/>
        </w:rPr>
        <w:t>-</w:t>
      </w:r>
      <w:r w:rsidRPr="008D1AD5">
        <w:rPr>
          <w:lang w:val="sr-Cyrl-CS"/>
        </w:rPr>
        <w:t xml:space="preserve"> један радни дан;</w:t>
      </w:r>
    </w:p>
    <w:p w:rsidR="00AD63AC" w:rsidRPr="008D1AD5" w:rsidRDefault="00AD63AC" w:rsidP="00277BA1">
      <w:pPr>
        <w:ind w:firstLine="454"/>
        <w:rPr>
          <w:lang w:val="sr-Latn-CS"/>
        </w:rPr>
      </w:pPr>
      <w:r w:rsidRPr="008D1AD5">
        <w:rPr>
          <w:lang w:val="sr-Cyrl-CS"/>
        </w:rPr>
        <w:t xml:space="preserve">   3) </w:t>
      </w:r>
      <w:r w:rsidRPr="008D1AD5">
        <w:rPr>
          <w:b/>
          <w:lang w:val="sr-Cyrl-CS"/>
        </w:rPr>
        <w:t>Услова рада</w:t>
      </w:r>
      <w:r w:rsidRPr="008D1AD5">
        <w:rPr>
          <w:lang w:val="sr-Cyrl-CS"/>
        </w:rPr>
        <w:t>, и то:</w:t>
      </w:r>
    </w:p>
    <w:p w:rsidR="00AD63AC" w:rsidRPr="008D1AD5" w:rsidRDefault="00AD63AC" w:rsidP="00277BA1">
      <w:pPr>
        <w:ind w:firstLine="454"/>
        <w:rPr>
          <w:lang w:val="sr-Cyrl-CS"/>
        </w:rPr>
      </w:pPr>
      <w:r w:rsidRPr="008D1AD5">
        <w:rPr>
          <w:lang w:val="sr-Cyrl-CS"/>
        </w:rPr>
        <w:t xml:space="preserve">  - за рад на радним местима са повећаним ризиком  </w:t>
      </w:r>
      <w:r w:rsidR="009E6936" w:rsidRPr="008D1AD5">
        <w:rPr>
          <w:lang w:val="sr-Cyrl-CS"/>
        </w:rPr>
        <w:t xml:space="preserve"> - </w:t>
      </w:r>
      <w:r w:rsidRPr="008D1AD5">
        <w:rPr>
          <w:lang w:val="sr-Cyrl-CS"/>
        </w:rPr>
        <w:t>три радна дана;</w:t>
      </w:r>
    </w:p>
    <w:p w:rsidR="00AD63AC" w:rsidRPr="008D1AD5" w:rsidRDefault="009E6936" w:rsidP="00277BA1">
      <w:pPr>
        <w:ind w:firstLine="454"/>
        <w:jc w:val="both"/>
        <w:rPr>
          <w:lang w:val="sr-Cyrl-CS"/>
        </w:rPr>
      </w:pPr>
      <w:r w:rsidRPr="008D1AD5">
        <w:rPr>
          <w:lang w:val="sr-Cyrl-CS"/>
        </w:rPr>
        <w:t xml:space="preserve">  4) Доприноса на раду - </w:t>
      </w:r>
      <w:r w:rsidR="00AD63AC" w:rsidRPr="008D1AD5">
        <w:rPr>
          <w:lang w:val="sr-Cyrl-CS"/>
        </w:rPr>
        <w:t xml:space="preserve"> до пет радних дана;   </w:t>
      </w:r>
      <w:r w:rsidR="00AD63AC" w:rsidRPr="008D1AD5">
        <w:rPr>
          <w:u w:val="single"/>
          <w:lang w:val="sr-Cyrl-CS"/>
        </w:rPr>
        <w:t xml:space="preserve">  </w:t>
      </w:r>
    </w:p>
    <w:p w:rsidR="00AD63AC" w:rsidRPr="008D1AD5" w:rsidRDefault="00AD63AC" w:rsidP="00277BA1">
      <w:pPr>
        <w:ind w:firstLine="454"/>
        <w:jc w:val="both"/>
        <w:rPr>
          <w:lang w:val="sr-Cyrl-CS"/>
        </w:rPr>
      </w:pPr>
      <w:r w:rsidRPr="008D1AD5">
        <w:rPr>
          <w:lang w:val="sr-Cyrl-CS"/>
        </w:rPr>
        <w:t xml:space="preserve">  5) Других  критеријума,  и  то </w:t>
      </w:r>
      <w:r w:rsidR="009E6936" w:rsidRPr="008D1AD5">
        <w:rPr>
          <w:lang w:val="sr-Cyrl-CS"/>
        </w:rPr>
        <w:t xml:space="preserve">- </w:t>
      </w:r>
      <w:r w:rsidRPr="008D1AD5">
        <w:rPr>
          <w:lang w:val="sr-Cyrl-CS"/>
        </w:rPr>
        <w:t xml:space="preserve"> три  радна  дана:  запосленом  с  инвалидитетом, </w:t>
      </w:r>
    </w:p>
    <w:p w:rsidR="00AD63AC" w:rsidRPr="008D1AD5" w:rsidRDefault="00AD63AC" w:rsidP="00277BA1">
      <w:pPr>
        <w:rPr>
          <w:lang w:val="sr-Cyrl-CS"/>
        </w:rPr>
      </w:pPr>
      <w:r w:rsidRPr="008D1AD5">
        <w:rPr>
          <w:lang w:val="sr-Cyrl-CS"/>
        </w:rPr>
        <w:t>самохраном родитељу са дететом старости до 15 година живота, запосленом са троје или више деце млађих од 15 година, запосленом који има дете са сметњама у психофизичком развоју.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Примена тачке 5</w:t>
      </w:r>
      <w:r w:rsidR="00424996" w:rsidRPr="008D1AD5">
        <w:rPr>
          <w:lang w:val="sr-Cyrl-CS"/>
        </w:rPr>
        <w:t>.</w:t>
      </w:r>
      <w:r w:rsidRPr="008D1AD5">
        <w:rPr>
          <w:lang w:val="sr-Cyrl-CS"/>
        </w:rPr>
        <w:t xml:space="preserve"> опредељена је критеријумом директора послодавца. Директор може запосленом, приликом опредељивања годишњег одмора за текућу годину, да на основу доприноса на раду одобри од </w:t>
      </w:r>
      <w:r w:rsidR="009E6936" w:rsidRPr="008D1AD5">
        <w:rPr>
          <w:lang w:val="sr-Cyrl-CS"/>
        </w:rPr>
        <w:t>1-</w:t>
      </w:r>
      <w:r w:rsidRPr="008D1AD5">
        <w:rPr>
          <w:lang w:val="sr-Cyrl-CS"/>
        </w:rPr>
        <w:t xml:space="preserve">5  радних дана. 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Годишњи одмор  по горе утврђеним критеријумима не може се  утврдити у трајању дужем од 30 радних дана.</w:t>
      </w:r>
    </w:p>
    <w:p w:rsidR="00381F66" w:rsidRPr="008D1AD5" w:rsidRDefault="00D91E13" w:rsidP="00277BA1">
      <w:pPr>
        <w:ind w:firstLine="1080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 Члан </w:t>
      </w:r>
      <w:r w:rsidR="00B3179B" w:rsidRPr="008D1AD5">
        <w:rPr>
          <w:lang w:val="ru-RU"/>
        </w:rPr>
        <w:t>4</w:t>
      </w:r>
      <w:r w:rsidR="00A465D9" w:rsidRPr="008D1AD5">
        <w:rPr>
          <w:lang w:val="ru-RU"/>
        </w:rPr>
        <w:t>1</w:t>
      </w:r>
      <w:r w:rsidR="00B3179B" w:rsidRPr="008D1AD5">
        <w:rPr>
          <w:lang w:val="ru-RU"/>
        </w:rPr>
        <w:t>.</w:t>
      </w:r>
    </w:p>
    <w:p w:rsidR="00A465D9" w:rsidRPr="008D1AD5" w:rsidRDefault="00A465D9" w:rsidP="00277BA1">
      <w:pPr>
        <w:ind w:firstLine="1080"/>
        <w:jc w:val="both"/>
        <w:rPr>
          <w:lang w:val="sr-Cyrl-CS"/>
        </w:rPr>
      </w:pP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При утврђивању дужине годишњег одмора радна недеља рачуна се као пет радних дана.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Празници који су нерадни дани у складу са за</w:t>
      </w:r>
      <w:r w:rsidRPr="008D1AD5">
        <w:rPr>
          <w:lang w:val="ru-RU" w:eastAsia="sr-Latn-CS"/>
        </w:rPr>
        <w:softHyphen/>
        <w:t>коном, одсуство са рада уз накнаду зараде и прив</w:t>
      </w:r>
      <w:r w:rsidRPr="008D1AD5">
        <w:rPr>
          <w:lang w:val="ru-RU" w:eastAsia="sr-Latn-CS"/>
        </w:rPr>
        <w:softHyphen/>
        <w:t>ремена спреченост за рад у складу са про</w:t>
      </w:r>
      <w:r w:rsidRPr="008D1AD5">
        <w:rPr>
          <w:lang w:val="ru-RU" w:eastAsia="sr-Latn-CS"/>
        </w:rPr>
        <w:softHyphen/>
        <w:t>писима о здравственом осигурању не урачунавају се у дане годишњег одмора.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Ако је запослени за време коришћења го</w:t>
      </w:r>
      <w:r w:rsidRPr="008D1AD5">
        <w:rPr>
          <w:lang w:val="ru-RU" w:eastAsia="sr-Latn-CS"/>
        </w:rPr>
        <w:softHyphen/>
        <w:t>ди</w:t>
      </w:r>
      <w:r w:rsidRPr="008D1AD5">
        <w:rPr>
          <w:lang w:val="ru-RU" w:eastAsia="sr-Latn-CS"/>
        </w:rPr>
        <w:softHyphen/>
        <w:t>шњег одмора привремено спречен за рад у смислу прописа о здравственом осигурању – има право да по истеку те спречености настави коришћење годи</w:t>
      </w:r>
      <w:r w:rsidRPr="008D1AD5">
        <w:rPr>
          <w:lang w:val="ru-RU" w:eastAsia="sr-Latn-CS"/>
        </w:rPr>
        <w:softHyphen/>
        <w:t>шњег одмора.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D91E13" w:rsidRPr="008D1AD5" w:rsidRDefault="00D91E13" w:rsidP="00D91E13">
      <w:pPr>
        <w:ind w:firstLine="1080"/>
        <w:jc w:val="both"/>
        <w:rPr>
          <w:lang w:val="ru-RU"/>
        </w:rPr>
      </w:pPr>
      <w:r w:rsidRPr="008D1AD5">
        <w:rPr>
          <w:lang w:val="ru-RU"/>
        </w:rPr>
        <w:t xml:space="preserve">                    </w:t>
      </w:r>
      <w:r w:rsidR="00B3179B" w:rsidRPr="008D1AD5">
        <w:rPr>
          <w:lang w:val="ru-RU"/>
        </w:rPr>
        <w:t xml:space="preserve">                          Члан 4</w:t>
      </w:r>
      <w:r w:rsidR="00A465D9" w:rsidRPr="008D1AD5">
        <w:rPr>
          <w:lang w:val="ru-RU"/>
        </w:rPr>
        <w:t>2</w:t>
      </w:r>
      <w:r w:rsidR="00B3179B" w:rsidRPr="008D1AD5">
        <w:rPr>
          <w:lang w:val="ru-RU"/>
        </w:rPr>
        <w:t>.</w:t>
      </w:r>
    </w:p>
    <w:p w:rsidR="00D91E13" w:rsidRPr="008D1AD5" w:rsidRDefault="00EB4A65" w:rsidP="00EB4A65">
      <w:pPr>
        <w:spacing w:before="150" w:after="150" w:line="210" w:lineRule="atLeast"/>
        <w:ind w:firstLine="480"/>
        <w:jc w:val="both"/>
        <w:rPr>
          <w:i/>
          <w:sz w:val="20"/>
          <w:szCs w:val="20"/>
          <w:lang w:val="sr-Cyrl-CS"/>
        </w:rPr>
      </w:pPr>
      <w:r w:rsidRPr="00DD349D">
        <w:rPr>
          <w:lang w:val="ru-RU"/>
        </w:rPr>
        <w:t>Г</w:t>
      </w:r>
      <w:r w:rsidRPr="008D1AD5">
        <w:rPr>
          <w:lang w:val="ru-RU"/>
        </w:rPr>
        <w:t xml:space="preserve">одишњи одмор  се  користи </w:t>
      </w:r>
      <w:r w:rsidRPr="00DD349D">
        <w:rPr>
          <w:lang w:val="ru-RU"/>
        </w:rPr>
        <w:t xml:space="preserve">једнократно , </w:t>
      </w:r>
      <w:r w:rsidRPr="008D1AD5">
        <w:rPr>
          <w:lang w:val="ru-RU"/>
        </w:rPr>
        <w:t xml:space="preserve">у </w:t>
      </w:r>
      <w:r w:rsidRPr="00DD349D">
        <w:rPr>
          <w:lang w:val="ru-RU"/>
        </w:rPr>
        <w:t>два дела  ,</w:t>
      </w:r>
      <w:r w:rsidRPr="008D1AD5">
        <w:rPr>
          <w:rFonts w:ascii="Verdana" w:hAnsi="Verdana" w:cs="Arial"/>
          <w:i/>
          <w:iCs/>
          <w:sz w:val="18"/>
          <w:szCs w:val="18"/>
          <w:lang w:val="ru-RU"/>
        </w:rPr>
        <w:t xml:space="preserve"> </w:t>
      </w:r>
      <w:r w:rsidRPr="008D1AD5">
        <w:rPr>
          <w:iCs/>
          <w:lang w:val="ru-RU"/>
        </w:rPr>
        <w:t xml:space="preserve">осим ако се са послодавцем споразуме да годишњи одмор користи у више делова </w:t>
      </w:r>
      <w:r w:rsidRPr="00DD349D">
        <w:rPr>
          <w:i/>
          <w:sz w:val="20"/>
          <w:szCs w:val="20"/>
          <w:lang w:val="ru-RU"/>
        </w:rPr>
        <w:t>(измене и допуне Закона о раду,Сл. гласник РС 75/2014</w:t>
      </w:r>
      <w:r w:rsidRPr="008D1AD5">
        <w:rPr>
          <w:i/>
          <w:sz w:val="20"/>
          <w:szCs w:val="20"/>
          <w:lang w:val="ru-RU"/>
        </w:rPr>
        <w:t xml:space="preserve"> </w:t>
      </w:r>
      <w:r w:rsidRPr="00DD349D">
        <w:rPr>
          <w:i/>
          <w:sz w:val="20"/>
          <w:szCs w:val="20"/>
          <w:lang w:val="ru-RU"/>
        </w:rPr>
        <w:t>чл.73)</w:t>
      </w:r>
    </w:p>
    <w:p w:rsidR="00D91E13" w:rsidRPr="008D1AD5" w:rsidRDefault="00D91E13" w:rsidP="00D91E13">
      <w:pPr>
        <w:tabs>
          <w:tab w:val="left" w:pos="851"/>
        </w:tabs>
        <w:ind w:firstLine="567"/>
        <w:jc w:val="both"/>
        <w:rPr>
          <w:spacing w:val="-4"/>
          <w:lang w:val="ru-RU" w:eastAsia="sr-Latn-CS"/>
        </w:rPr>
      </w:pPr>
      <w:r w:rsidRPr="008D1AD5">
        <w:rPr>
          <w:spacing w:val="-4"/>
          <w:lang w:val="ru-RU" w:eastAsia="sr-Latn-CS"/>
        </w:rPr>
        <w:t>Ако запослени користи годишњи одмор у де</w:t>
      </w:r>
      <w:r w:rsidRPr="008D1AD5">
        <w:rPr>
          <w:spacing w:val="-4"/>
          <w:lang w:val="ru-RU" w:eastAsia="sr-Latn-CS"/>
        </w:rPr>
        <w:softHyphen/>
        <w:t>ловима, први део користи у трајању од нај</w:t>
      </w:r>
      <w:r w:rsidRPr="008D1AD5">
        <w:rPr>
          <w:spacing w:val="-4"/>
          <w:lang w:val="ru-RU" w:eastAsia="sr-Latn-CS"/>
        </w:rPr>
        <w:softHyphen/>
        <w:t xml:space="preserve">мање две радне недеље непрекидно у току календарске године, а остатак </w:t>
      </w:r>
      <w:r w:rsidR="00EB4A65" w:rsidRPr="00DD349D">
        <w:rPr>
          <w:iCs/>
          <w:sz w:val="20"/>
          <w:szCs w:val="20"/>
          <w:lang w:val="sr-Cyrl-CS"/>
        </w:rPr>
        <w:t>(у укупном трајању преосталог дела,</w:t>
      </w:r>
      <w:r w:rsidR="00EB4A65" w:rsidRPr="008D1AD5">
        <w:rPr>
          <w:iCs/>
          <w:sz w:val="20"/>
          <w:szCs w:val="20"/>
          <w:lang w:val="ru-RU"/>
        </w:rPr>
        <w:t xml:space="preserve"> </w:t>
      </w:r>
      <w:r w:rsidR="00EB4A65" w:rsidRPr="00DD349D">
        <w:rPr>
          <w:iCs/>
          <w:sz w:val="20"/>
          <w:szCs w:val="20"/>
          <w:lang w:val="sr-Cyrl-CS"/>
        </w:rPr>
        <w:t>или у више делова по одобрењу директора</w:t>
      </w:r>
      <w:r w:rsidR="00EB4A65" w:rsidRPr="008D1AD5">
        <w:rPr>
          <w:spacing w:val="-4"/>
          <w:sz w:val="20"/>
          <w:szCs w:val="20"/>
          <w:lang w:val="ru-RU" w:eastAsia="sr-Latn-CS"/>
        </w:rPr>
        <w:t xml:space="preserve"> )</w:t>
      </w:r>
      <w:r w:rsidRPr="008D1AD5">
        <w:rPr>
          <w:spacing w:val="-4"/>
          <w:lang w:val="ru-RU" w:eastAsia="sr-Latn-CS"/>
        </w:rPr>
        <w:t>најкасније до 30. јуна наредне године.</w:t>
      </w:r>
    </w:p>
    <w:p w:rsidR="00424996" w:rsidRPr="008D1AD5" w:rsidRDefault="00424996" w:rsidP="00D91E13">
      <w:pPr>
        <w:tabs>
          <w:tab w:val="left" w:pos="851"/>
        </w:tabs>
        <w:ind w:firstLine="567"/>
        <w:jc w:val="both"/>
        <w:rPr>
          <w:spacing w:val="-4"/>
          <w:lang w:val="ru-RU" w:eastAsia="sr-Latn-CS"/>
        </w:rPr>
      </w:pPr>
    </w:p>
    <w:p w:rsidR="00424996" w:rsidRPr="00DD349D" w:rsidRDefault="00424996" w:rsidP="00424996">
      <w:pPr>
        <w:pStyle w:val="text"/>
        <w:rPr>
          <w:rFonts w:ascii="Times New Roman" w:hAnsi="Times New Roman"/>
          <w:i/>
          <w:sz w:val="20"/>
          <w:szCs w:val="20"/>
          <w:lang w:val="ru-RU"/>
        </w:rPr>
      </w:pPr>
      <w:r w:rsidRPr="00DD349D">
        <w:rPr>
          <w:rFonts w:ascii="Times New Roman" w:hAnsi="Times New Roman"/>
          <w:i/>
          <w:sz w:val="20"/>
          <w:szCs w:val="20"/>
          <w:lang w:val="ru-RU"/>
        </w:rPr>
        <w:lastRenderedPageBreak/>
        <w:t xml:space="preserve">Изузетак у погледу наведених рокова су непредвиђене околности које су онемогућиле планирање годишњег одмора запосленог у складу са законом,као и учешће запосленог у неодложним активностима установе (манифестације, програми , јубилеји, службена путовања, посете сручним скуповима , неодложни радни задаци и пословне обавезе, праћење  рокова за извршење пословних обавеза и сл.) уз обавезну сагласност директора и образложење у тексту решења (потпис директора на захтеву за коришћење годишњег одмора) уколико није нарушен процес рада. </w:t>
      </w:r>
    </w:p>
    <w:p w:rsidR="00424996" w:rsidRPr="00DD349D" w:rsidRDefault="00424996" w:rsidP="00D91E13">
      <w:pPr>
        <w:tabs>
          <w:tab w:val="left" w:pos="851"/>
        </w:tabs>
        <w:ind w:firstLine="567"/>
        <w:jc w:val="both"/>
        <w:rPr>
          <w:spacing w:val="-4"/>
          <w:sz w:val="20"/>
          <w:szCs w:val="20"/>
          <w:lang w:val="ru-RU" w:eastAsia="sr-Latn-CS"/>
        </w:rPr>
      </w:pPr>
    </w:p>
    <w:p w:rsidR="00282A26" w:rsidRPr="008D1AD5" w:rsidRDefault="00D91E13" w:rsidP="00282A26">
      <w:pPr>
        <w:spacing w:before="150" w:after="150" w:line="210" w:lineRule="atLeast"/>
        <w:ind w:firstLine="480"/>
        <w:jc w:val="both"/>
        <w:rPr>
          <w:i/>
          <w:lang w:val="ru-RU" w:eastAsia="sr-Latn-CS"/>
        </w:rPr>
      </w:pPr>
      <w:r w:rsidRPr="008D1AD5">
        <w:rPr>
          <w:lang w:val="ru-RU" w:eastAsia="sr-Latn-CS"/>
        </w:rPr>
        <w:t>Запослени који није у целини или де</w:t>
      </w:r>
      <w:r w:rsidRPr="008D1AD5">
        <w:rPr>
          <w:lang w:val="ru-RU" w:eastAsia="sr-Latn-CS"/>
        </w:rPr>
        <w:softHyphen/>
        <w:t>лимично искористио годишњи одмор у ка</w:t>
      </w:r>
      <w:r w:rsidRPr="008D1AD5">
        <w:rPr>
          <w:lang w:val="ru-RU" w:eastAsia="sr-Latn-CS"/>
        </w:rPr>
        <w:softHyphen/>
        <w:t>лендарској години због одсутности са рада ради коришћења поро</w:t>
      </w:r>
      <w:r w:rsidRPr="008D1AD5">
        <w:rPr>
          <w:lang w:val="ru-RU" w:eastAsia="sr-Latn-CS"/>
        </w:rPr>
        <w:softHyphen/>
        <w:t>диљског одсуства, одсуства са рада ради неге детета и посебне неге детета – има право да тај одмор искористи до 30. јуна наредне године</w:t>
      </w:r>
      <w:r w:rsidRPr="008D1AD5">
        <w:rPr>
          <w:i/>
          <w:lang w:val="ru-RU" w:eastAsia="sr-Latn-CS"/>
        </w:rPr>
        <w:t>.</w:t>
      </w:r>
    </w:p>
    <w:p w:rsidR="00A23B57" w:rsidRPr="008D1AD5" w:rsidRDefault="00A23B57" w:rsidP="00B3179B">
      <w:pPr>
        <w:ind w:firstLine="1080"/>
        <w:jc w:val="both"/>
        <w:rPr>
          <w:lang w:val="ru-RU" w:eastAsia="sr-Latn-CS"/>
        </w:rPr>
      </w:pPr>
      <w:r w:rsidRPr="008D1AD5">
        <w:rPr>
          <w:i/>
          <w:lang w:val="ru-RU" w:eastAsia="sr-Latn-CS"/>
        </w:rPr>
        <w:t xml:space="preserve">                                    </w:t>
      </w:r>
      <w:r w:rsidR="00D91E13" w:rsidRPr="008D1AD5">
        <w:rPr>
          <w:i/>
          <w:lang w:val="ru-RU"/>
        </w:rPr>
        <w:t xml:space="preserve">       </w:t>
      </w:r>
      <w:r w:rsidR="00D91E13" w:rsidRPr="008D1AD5">
        <w:rPr>
          <w:lang w:val="ru-RU"/>
        </w:rPr>
        <w:t>Члан</w:t>
      </w:r>
      <w:r w:rsidR="00B3179B" w:rsidRPr="008D1AD5">
        <w:rPr>
          <w:lang w:val="ru-RU"/>
        </w:rPr>
        <w:t xml:space="preserve"> 4</w:t>
      </w:r>
      <w:r w:rsidR="00A465D9" w:rsidRPr="008D1AD5">
        <w:rPr>
          <w:lang w:val="ru-RU"/>
        </w:rPr>
        <w:t>3</w:t>
      </w:r>
      <w:r w:rsidR="00B3179B" w:rsidRPr="008D1AD5">
        <w:rPr>
          <w:lang w:val="ru-RU"/>
        </w:rPr>
        <w:t>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  <w:bookmarkStart w:id="14" w:name="1075"/>
      <w:bookmarkEnd w:id="14"/>
      <w:r w:rsidRPr="008D1AD5">
        <w:rPr>
          <w:lang w:val="ru-RU" w:eastAsia="sr-Latn-CS"/>
        </w:rPr>
        <w:t>О распореду коришћења годишњих одмора одлу</w:t>
      </w:r>
      <w:r w:rsidRPr="008D1AD5">
        <w:rPr>
          <w:lang w:val="ru-RU" w:eastAsia="sr-Latn-CS"/>
        </w:rPr>
        <w:softHyphen/>
        <w:t>чује послодавац у за</w:t>
      </w:r>
      <w:r w:rsidRPr="008D1AD5">
        <w:rPr>
          <w:lang w:val="ru-RU" w:eastAsia="sr-Latn-CS"/>
        </w:rPr>
        <w:softHyphen/>
        <w:t>вис</w:t>
      </w:r>
      <w:r w:rsidRPr="008D1AD5">
        <w:rPr>
          <w:lang w:val="ru-RU" w:eastAsia="sr-Latn-CS"/>
        </w:rPr>
        <w:softHyphen/>
        <w:t>ности од потребе посла, уз претходну консултац</w:t>
      </w:r>
      <w:r w:rsidR="00EB4A65" w:rsidRPr="008D1AD5">
        <w:rPr>
          <w:lang w:val="ru-RU" w:eastAsia="sr-Latn-CS"/>
        </w:rPr>
        <w:t>ију за</w:t>
      </w:r>
      <w:r w:rsidR="00EB4A65" w:rsidRPr="008D1AD5">
        <w:rPr>
          <w:lang w:val="ru-RU" w:eastAsia="sr-Latn-CS"/>
        </w:rPr>
        <w:softHyphen/>
        <w:t>по</w:t>
      </w:r>
      <w:r w:rsidR="00EB4A65" w:rsidRPr="008D1AD5">
        <w:rPr>
          <w:lang w:val="ru-RU" w:eastAsia="sr-Latn-CS"/>
        </w:rPr>
        <w:softHyphen/>
        <w:t>сленог и у складу са П</w:t>
      </w:r>
      <w:r w:rsidRPr="008D1AD5">
        <w:rPr>
          <w:lang w:val="ru-RU" w:eastAsia="sr-Latn-CS"/>
        </w:rPr>
        <w:t>ла</w:t>
      </w:r>
      <w:r w:rsidRPr="008D1AD5">
        <w:rPr>
          <w:lang w:val="ru-RU" w:eastAsia="sr-Latn-CS"/>
        </w:rPr>
        <w:softHyphen/>
        <w:t>ном ко</w:t>
      </w:r>
      <w:r w:rsidRPr="008D1AD5">
        <w:rPr>
          <w:lang w:val="ru-RU" w:eastAsia="sr-Latn-CS"/>
        </w:rPr>
        <w:softHyphen/>
        <w:t>риш</w:t>
      </w:r>
      <w:r w:rsidRPr="008D1AD5">
        <w:rPr>
          <w:lang w:val="ru-RU" w:eastAsia="sr-Latn-CS"/>
        </w:rPr>
        <w:softHyphen/>
        <w:t>ћења годишњих одмора који доноси дирек</w:t>
      </w:r>
      <w:r w:rsidRPr="008D1AD5">
        <w:rPr>
          <w:lang w:val="ru-RU" w:eastAsia="sr-Latn-CS"/>
        </w:rPr>
        <w:softHyphen/>
        <w:t>тор</w:t>
      </w:r>
      <w:r w:rsidR="00A465D9" w:rsidRPr="008D1AD5">
        <w:rPr>
          <w:lang w:val="ru-RU" w:eastAsia="sr-Latn-CS"/>
        </w:rPr>
        <w:t>.</w:t>
      </w:r>
    </w:p>
    <w:p w:rsidR="00A465D9" w:rsidRPr="008D1AD5" w:rsidRDefault="00A465D9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A465D9" w:rsidRPr="008D1AD5" w:rsidRDefault="00A465D9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D91E13" w:rsidRPr="008D1AD5" w:rsidRDefault="00A23B57" w:rsidP="00D91E13">
      <w:pPr>
        <w:ind w:firstLine="1080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Члан </w:t>
      </w:r>
      <w:r w:rsidR="00B3179B" w:rsidRPr="008D1AD5">
        <w:rPr>
          <w:lang w:val="ru-RU"/>
        </w:rPr>
        <w:t>4</w:t>
      </w:r>
      <w:r w:rsidR="00A465D9" w:rsidRPr="008D1AD5">
        <w:rPr>
          <w:lang w:val="ru-RU"/>
        </w:rPr>
        <w:t>4</w:t>
      </w:r>
      <w:r w:rsidR="00B3179B" w:rsidRPr="008D1AD5">
        <w:rPr>
          <w:lang w:val="ru-RU"/>
        </w:rPr>
        <w:t>.</w:t>
      </w:r>
    </w:p>
    <w:p w:rsidR="00A23B57" w:rsidRPr="008D1AD5" w:rsidRDefault="00A23B57" w:rsidP="00A23B57">
      <w:pPr>
        <w:tabs>
          <w:tab w:val="left" w:pos="851"/>
        </w:tabs>
        <w:ind w:firstLine="11"/>
        <w:jc w:val="center"/>
        <w:rPr>
          <w:sz w:val="16"/>
          <w:szCs w:val="16"/>
          <w:lang w:val="ru-RU" w:eastAsia="sr-Latn-CS"/>
        </w:rPr>
      </w:pPr>
    </w:p>
    <w:p w:rsidR="00282A26" w:rsidRPr="00DD349D" w:rsidRDefault="00A23B57" w:rsidP="00282A26">
      <w:pPr>
        <w:spacing w:before="150" w:after="150" w:line="210" w:lineRule="atLeast"/>
        <w:ind w:firstLine="480"/>
        <w:jc w:val="both"/>
        <w:rPr>
          <w:rFonts w:ascii="Verdana" w:hAnsi="Verdana" w:cs="Arial"/>
          <w:i/>
          <w:sz w:val="18"/>
          <w:szCs w:val="18"/>
          <w:lang w:val="ru-RU"/>
        </w:rPr>
      </w:pPr>
      <w:r w:rsidRPr="008D1AD5">
        <w:rPr>
          <w:lang w:val="ru-RU" w:eastAsia="sr-Latn-CS"/>
        </w:rPr>
        <w:t>Решење о коришћењу годишњег одмора за</w:t>
      </w:r>
      <w:r w:rsidRPr="008D1AD5">
        <w:rPr>
          <w:lang w:val="ru-RU" w:eastAsia="sr-Latn-CS"/>
        </w:rPr>
        <w:softHyphen/>
        <w:t>посленом се доставља нај</w:t>
      </w:r>
      <w:r w:rsidRPr="008D1AD5">
        <w:rPr>
          <w:lang w:val="ru-RU" w:eastAsia="sr-Latn-CS"/>
        </w:rPr>
        <w:softHyphen/>
        <w:t>касније 15 дана пре да</w:t>
      </w:r>
      <w:r w:rsidRPr="008D1AD5">
        <w:rPr>
          <w:lang w:val="ru-RU" w:eastAsia="sr-Latn-CS"/>
        </w:rPr>
        <w:softHyphen/>
        <w:t>тума одређеног за почетак коришћења го</w:t>
      </w:r>
      <w:r w:rsidRPr="008D1AD5">
        <w:rPr>
          <w:lang w:val="ru-RU" w:eastAsia="sr-Latn-CS"/>
        </w:rPr>
        <w:softHyphen/>
        <w:t>диш</w:t>
      </w:r>
      <w:r w:rsidRPr="008D1AD5">
        <w:rPr>
          <w:lang w:val="ru-RU" w:eastAsia="sr-Latn-CS"/>
        </w:rPr>
        <w:softHyphen/>
        <w:t>њег одмора, а у случају коришћења го</w:t>
      </w:r>
      <w:r w:rsidRPr="008D1AD5">
        <w:rPr>
          <w:lang w:val="ru-RU" w:eastAsia="sr-Latn-CS"/>
        </w:rPr>
        <w:softHyphen/>
        <w:t>диш</w:t>
      </w:r>
      <w:r w:rsidRPr="008D1AD5">
        <w:rPr>
          <w:lang w:val="ru-RU" w:eastAsia="sr-Latn-CS"/>
        </w:rPr>
        <w:softHyphen/>
        <w:t>њег одмора на захтев запо</w:t>
      </w:r>
      <w:r w:rsidRPr="008D1AD5">
        <w:rPr>
          <w:lang w:val="ru-RU" w:eastAsia="sr-Latn-CS"/>
        </w:rPr>
        <w:softHyphen/>
        <w:t>сленог решење се доставља непо</w:t>
      </w:r>
      <w:r w:rsidRPr="008D1AD5">
        <w:rPr>
          <w:lang w:val="ru-RU" w:eastAsia="sr-Latn-CS"/>
        </w:rPr>
        <w:softHyphen/>
        <w:t>средно пре кориш</w:t>
      </w:r>
      <w:r w:rsidRPr="008D1AD5">
        <w:rPr>
          <w:lang w:val="ru-RU" w:eastAsia="sr-Latn-CS"/>
        </w:rPr>
        <w:softHyphen/>
        <w:t>ћења го</w:t>
      </w:r>
      <w:r w:rsidRPr="008D1AD5">
        <w:rPr>
          <w:lang w:val="ru-RU" w:eastAsia="sr-Latn-CS"/>
        </w:rPr>
        <w:softHyphen/>
        <w:t>диш</w:t>
      </w:r>
      <w:r w:rsidRPr="008D1AD5">
        <w:rPr>
          <w:lang w:val="ru-RU" w:eastAsia="sr-Latn-CS"/>
        </w:rPr>
        <w:softHyphen/>
        <w:t>њег одмора.</w:t>
      </w:r>
      <w:r w:rsidR="00282A26" w:rsidRPr="00DD349D">
        <w:rPr>
          <w:rFonts w:ascii="Verdana" w:hAnsi="Verdana" w:cs="Arial"/>
          <w:i/>
          <w:sz w:val="18"/>
          <w:szCs w:val="18"/>
          <w:lang w:val="ru-RU"/>
        </w:rPr>
        <w:t xml:space="preserve"> </w:t>
      </w:r>
    </w:p>
    <w:p w:rsidR="00A23B57" w:rsidRPr="008D1AD5" w:rsidRDefault="00EB4A65" w:rsidP="00EB4A65">
      <w:pPr>
        <w:spacing w:before="150" w:after="150" w:line="210" w:lineRule="atLeast"/>
        <w:ind w:firstLine="480"/>
        <w:jc w:val="both"/>
        <w:rPr>
          <w:lang w:val="ru-RU" w:eastAsia="sr-Latn-CS"/>
        </w:rPr>
      </w:pPr>
      <w:r w:rsidRPr="00DD349D">
        <w:rPr>
          <w:lang w:val="ru-RU"/>
        </w:rPr>
        <w:t xml:space="preserve">За коришћење сваког одобреног дела годишњег одмора запосленом ће бити уручено појединачно Решење(са позивом на предметно Решење и евентуална претходна решењаза појединачне делове годишњег одмора- позив на број). </w:t>
      </w:r>
    </w:p>
    <w:p w:rsidR="00EB4A65" w:rsidRPr="00DD349D" w:rsidRDefault="00A23B57" w:rsidP="00EB4A65">
      <w:pPr>
        <w:spacing w:before="150" w:after="150" w:line="210" w:lineRule="atLeast"/>
        <w:ind w:firstLine="480"/>
        <w:jc w:val="both"/>
        <w:rPr>
          <w:rFonts w:ascii="Verdana" w:hAnsi="Verdana" w:cs="Arial"/>
          <w:i/>
          <w:sz w:val="18"/>
          <w:szCs w:val="18"/>
          <w:lang w:val="ru-RU"/>
        </w:rPr>
      </w:pPr>
      <w:r w:rsidRPr="008D1AD5">
        <w:rPr>
          <w:lang w:val="ru-RU" w:eastAsia="sr-Latn-CS"/>
        </w:rPr>
        <w:t>Решење о коришћењу годишњег одмора по</w:t>
      </w:r>
      <w:r w:rsidRPr="008D1AD5">
        <w:rPr>
          <w:lang w:val="ru-RU" w:eastAsia="sr-Latn-CS"/>
        </w:rPr>
        <w:softHyphen/>
        <w:t>сло</w:t>
      </w:r>
      <w:r w:rsidRPr="008D1AD5">
        <w:rPr>
          <w:lang w:val="ru-RU" w:eastAsia="sr-Latn-CS"/>
        </w:rPr>
        <w:softHyphen/>
        <w:t>давац може доставити запосленом у електрон</w:t>
      </w:r>
      <w:r w:rsidRPr="008D1AD5">
        <w:rPr>
          <w:lang w:val="ru-RU" w:eastAsia="sr-Latn-CS"/>
        </w:rPr>
        <w:softHyphen/>
        <w:t>ској фор</w:t>
      </w:r>
      <w:r w:rsidRPr="008D1AD5">
        <w:rPr>
          <w:lang w:val="ru-RU" w:eastAsia="sr-Latn-CS"/>
        </w:rPr>
        <w:softHyphen/>
        <w:t>ми, а на захтев запосленог дужан је да то решење достави и у писаној форми.</w:t>
      </w:r>
      <w:r w:rsidR="00EB4A65" w:rsidRPr="00DD349D">
        <w:rPr>
          <w:rFonts w:ascii="Verdana" w:hAnsi="Verdana" w:cs="Arial"/>
          <w:i/>
          <w:sz w:val="18"/>
          <w:szCs w:val="18"/>
          <w:lang w:val="ru-RU"/>
        </w:rPr>
        <w:t xml:space="preserve"> </w:t>
      </w:r>
    </w:p>
    <w:p w:rsidR="00EB4A65" w:rsidRPr="00DD349D" w:rsidRDefault="00EB4A65" w:rsidP="00EB4A65">
      <w:pPr>
        <w:spacing w:before="150" w:after="150" w:line="210" w:lineRule="atLeast"/>
        <w:ind w:firstLine="480"/>
        <w:jc w:val="both"/>
        <w:rPr>
          <w:lang w:val="ru-RU"/>
        </w:rPr>
      </w:pPr>
      <w:r w:rsidRPr="00DD349D">
        <w:rPr>
          <w:lang w:val="ru-RU"/>
        </w:rPr>
        <w:t>Послодавац може да измени време одређено за коришћење годишњег одмора ако то захтевају потребе посла, најкасније пет радних дана пре дана одређеног за коришћење годишњег одмора.</w:t>
      </w:r>
    </w:p>
    <w:p w:rsidR="00A23B57" w:rsidRPr="00DD349D" w:rsidRDefault="00A23B57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  <w:r w:rsidRPr="008D1AD5">
        <w:rPr>
          <w:lang w:val="ru-RU" w:eastAsia="sr-Latn-CS"/>
        </w:rPr>
        <w:t>Изузетно, послодавац може, за све запо</w:t>
      </w:r>
      <w:r w:rsidRPr="008D1AD5">
        <w:rPr>
          <w:lang w:val="ru-RU" w:eastAsia="sr-Latn-CS"/>
        </w:rPr>
        <w:softHyphen/>
        <w:t>слене или за запослене у организационом делу, да донесе решење о колективном годишњем одмору које може да истакне на огласној табли, најмање 15 дана пре дана одређеног за к</w:t>
      </w:r>
      <w:r w:rsidRPr="008D1AD5">
        <w:rPr>
          <w:lang w:val="ru-RU" w:eastAsia="sr-Latn-CS"/>
        </w:rPr>
        <w:softHyphen/>
        <w:t>оришћење годишњег одмора.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ru-RU" w:eastAsia="sr-Latn-CS"/>
        </w:rPr>
      </w:pPr>
    </w:p>
    <w:p w:rsidR="00A23B57" w:rsidRPr="008D1AD5" w:rsidRDefault="00A23B57" w:rsidP="00A23B57">
      <w:pPr>
        <w:ind w:firstLine="1080"/>
        <w:jc w:val="both"/>
        <w:rPr>
          <w:lang w:val="ru-RU"/>
        </w:rPr>
      </w:pPr>
      <w:r w:rsidRPr="008D1AD5">
        <w:rPr>
          <w:lang w:val="ru-RU"/>
        </w:rPr>
        <w:t xml:space="preserve">                                             Члан </w:t>
      </w:r>
      <w:r w:rsidR="0061357E" w:rsidRPr="008D1AD5">
        <w:rPr>
          <w:lang w:val="ru-RU"/>
        </w:rPr>
        <w:t>4</w:t>
      </w:r>
      <w:r w:rsidR="00A465D9" w:rsidRPr="008D1AD5">
        <w:rPr>
          <w:lang w:val="ru-RU"/>
        </w:rPr>
        <w:t>5</w:t>
      </w:r>
      <w:r w:rsidR="0061357E" w:rsidRPr="008D1AD5">
        <w:rPr>
          <w:lang w:val="ru-RU"/>
        </w:rPr>
        <w:t>.</w:t>
      </w:r>
    </w:p>
    <w:p w:rsidR="00A23B57" w:rsidRPr="008D1AD5" w:rsidRDefault="00A23B57" w:rsidP="00A23B57">
      <w:pPr>
        <w:tabs>
          <w:tab w:val="left" w:pos="851"/>
        </w:tabs>
        <w:ind w:firstLine="11"/>
        <w:jc w:val="center"/>
        <w:rPr>
          <w:sz w:val="16"/>
          <w:szCs w:val="16"/>
          <w:lang w:val="ru-RU" w:eastAsia="sr-Latn-CS"/>
        </w:rPr>
      </w:pPr>
    </w:p>
    <w:p w:rsidR="003214CD" w:rsidRPr="008D1AD5" w:rsidRDefault="003214CD" w:rsidP="00277BA1">
      <w:pPr>
        <w:ind w:firstLine="1080"/>
        <w:jc w:val="both"/>
        <w:rPr>
          <w:lang w:val="ru-RU"/>
        </w:rPr>
      </w:pPr>
    </w:p>
    <w:p w:rsidR="003214CD" w:rsidRPr="008D1AD5" w:rsidRDefault="00A23B57" w:rsidP="00277BA1">
      <w:pPr>
        <w:ind w:firstLine="1080"/>
        <w:jc w:val="both"/>
        <w:rPr>
          <w:lang w:val="ru-RU"/>
        </w:rPr>
      </w:pPr>
      <w:r w:rsidRPr="008D1AD5">
        <w:rPr>
          <w:lang w:val="ru-RU"/>
        </w:rPr>
        <w:t>У случају престанка радног односа, послода</w:t>
      </w:r>
      <w:r w:rsidRPr="008D1AD5">
        <w:rPr>
          <w:lang w:val="ru-RU"/>
        </w:rPr>
        <w:softHyphen/>
        <w:t>вац је ду</w:t>
      </w:r>
      <w:r w:rsidRPr="008D1AD5">
        <w:rPr>
          <w:lang w:val="ru-RU"/>
        </w:rPr>
        <w:softHyphen/>
        <w:t>жан да за</w:t>
      </w:r>
      <w:r w:rsidRPr="008D1AD5">
        <w:rPr>
          <w:lang w:val="ru-RU"/>
        </w:rPr>
        <w:softHyphen/>
        <w:t>по</w:t>
      </w:r>
      <w:r w:rsidRPr="008D1AD5">
        <w:rPr>
          <w:lang w:val="ru-RU"/>
        </w:rPr>
        <w:softHyphen/>
        <w:t>сленом који није искористио годишњи одмор у целини или делимично, уместо кор</w:t>
      </w:r>
      <w:r w:rsidRPr="008D1AD5">
        <w:rPr>
          <w:lang w:val="ru-RU"/>
        </w:rPr>
        <w:softHyphen/>
        <w:t>ишћења годишњег одмора исплати накнаду у висини про</w:t>
      </w:r>
      <w:r w:rsidRPr="008D1AD5">
        <w:rPr>
          <w:lang w:val="ru-RU"/>
        </w:rPr>
        <w:softHyphen/>
        <w:t>сечне зараде запосленог у прет</w:t>
      </w:r>
      <w:r w:rsidRPr="008D1AD5">
        <w:rPr>
          <w:lang w:val="ru-RU"/>
        </w:rPr>
        <w:softHyphen/>
        <w:t>ходних 12 месеци, сраз</w:t>
      </w:r>
      <w:r w:rsidRPr="008D1AD5">
        <w:rPr>
          <w:lang w:val="ru-RU"/>
        </w:rPr>
        <w:softHyphen/>
        <w:t>мерно броју дана неис</w:t>
      </w:r>
      <w:r w:rsidRPr="008D1AD5">
        <w:rPr>
          <w:lang w:val="ru-RU"/>
        </w:rPr>
        <w:softHyphen/>
        <w:t>ко</w:t>
      </w:r>
      <w:r w:rsidRPr="008D1AD5">
        <w:rPr>
          <w:lang w:val="ru-RU"/>
        </w:rPr>
        <w:softHyphen/>
        <w:t>риш</w:t>
      </w:r>
      <w:r w:rsidRPr="008D1AD5">
        <w:rPr>
          <w:lang w:val="ru-RU"/>
        </w:rPr>
        <w:softHyphen/>
        <w:t>ћеног годишњег одмора.</w:t>
      </w:r>
    </w:p>
    <w:p w:rsidR="00A23B57" w:rsidRPr="008D1AD5" w:rsidRDefault="00A23B57" w:rsidP="00277BA1">
      <w:pPr>
        <w:ind w:firstLine="1080"/>
        <w:jc w:val="both"/>
        <w:rPr>
          <w:lang w:val="sr-Cyrl-CS"/>
        </w:rPr>
      </w:pPr>
    </w:p>
    <w:p w:rsidR="00A23B57" w:rsidRPr="008D1AD5" w:rsidRDefault="00A23B57" w:rsidP="00A23B57">
      <w:pPr>
        <w:rPr>
          <w:lang w:val="sr-Cyrl-CS"/>
        </w:rPr>
      </w:pPr>
      <w:r w:rsidRPr="008D1AD5">
        <w:rPr>
          <w:lang w:val="sr-Cyrl-CS"/>
        </w:rPr>
        <w:t xml:space="preserve">                                                               Члан </w:t>
      </w:r>
      <w:r w:rsidR="0061357E" w:rsidRPr="008D1AD5">
        <w:rPr>
          <w:lang w:val="sr-Cyrl-CS"/>
        </w:rPr>
        <w:t>4</w:t>
      </w:r>
      <w:r w:rsidR="00A465D9" w:rsidRPr="008D1AD5">
        <w:rPr>
          <w:lang w:val="sr-Cyrl-CS"/>
        </w:rPr>
        <w:t>6</w:t>
      </w:r>
      <w:r w:rsidR="0061357E" w:rsidRPr="008D1AD5">
        <w:rPr>
          <w:lang w:val="sr-Cyrl-CS"/>
        </w:rPr>
        <w:t>.</w:t>
      </w:r>
    </w:p>
    <w:p w:rsidR="00AD63AC" w:rsidRPr="008D1AD5" w:rsidRDefault="00AD63AC" w:rsidP="00A23B57">
      <w:pPr>
        <w:rPr>
          <w:lang w:val="sr-Cyrl-CS"/>
        </w:rPr>
      </w:pPr>
      <w:r w:rsidRPr="008D1AD5">
        <w:rPr>
          <w:lang w:val="sr-Cyrl-CS"/>
        </w:rPr>
        <w:t>Запослени млађи од 18 година имају право на го</w:t>
      </w:r>
      <w:r w:rsidRPr="008D1AD5">
        <w:rPr>
          <w:lang w:val="sr-Cyrl-CS"/>
        </w:rPr>
        <w:softHyphen/>
        <w:t>дишњи одмор у трајању од 35 радних дана.</w:t>
      </w:r>
    </w:p>
    <w:p w:rsidR="00AD63AC" w:rsidRPr="008D1AD5" w:rsidRDefault="00AD63AC" w:rsidP="00277BA1">
      <w:pPr>
        <w:jc w:val="center"/>
        <w:rPr>
          <w:b/>
          <w:i/>
          <w:u w:val="single"/>
          <w:lang w:val="sr-Cyrl-CS"/>
        </w:rPr>
      </w:pPr>
    </w:p>
    <w:p w:rsidR="00424996" w:rsidRPr="008D1AD5" w:rsidRDefault="00424996" w:rsidP="00277BA1">
      <w:pPr>
        <w:jc w:val="center"/>
        <w:rPr>
          <w:b/>
          <w:i/>
          <w:u w:val="single"/>
          <w:lang w:val="sr-Cyrl-CS"/>
        </w:rPr>
      </w:pPr>
    </w:p>
    <w:p w:rsidR="00424996" w:rsidRPr="008D1AD5" w:rsidRDefault="00424996" w:rsidP="00277BA1">
      <w:pPr>
        <w:jc w:val="center"/>
        <w:rPr>
          <w:b/>
          <w:i/>
          <w:u w:val="single"/>
          <w:lang w:val="sr-Cyrl-CS"/>
        </w:rPr>
      </w:pPr>
    </w:p>
    <w:p w:rsidR="00AD63AC" w:rsidRPr="008D1AD5" w:rsidRDefault="00AD63AC" w:rsidP="00A23B57">
      <w:pPr>
        <w:rPr>
          <w:b/>
          <w:bCs/>
          <w:lang w:val="ru-RU"/>
        </w:rPr>
      </w:pPr>
      <w:r w:rsidRPr="008D1AD5">
        <w:rPr>
          <w:b/>
          <w:bCs/>
          <w:lang w:val="sr-Cyrl-CS"/>
        </w:rPr>
        <w:t xml:space="preserve"> Плаћено одсуство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23B57" w:rsidP="00A23B57">
      <w:pPr>
        <w:rPr>
          <w:lang w:val="sr-Cyrl-CS"/>
        </w:rPr>
      </w:pPr>
      <w:r w:rsidRPr="008D1AD5">
        <w:rPr>
          <w:lang w:val="sr-Cyrl-CS"/>
        </w:rPr>
        <w:t xml:space="preserve">                                                                </w:t>
      </w:r>
      <w:r w:rsidR="00AD63AC" w:rsidRPr="008D1AD5">
        <w:rPr>
          <w:lang w:val="sr-Cyrl-CS"/>
        </w:rPr>
        <w:t>Члан</w:t>
      </w:r>
      <w:r w:rsidR="0061357E" w:rsidRPr="008D1AD5">
        <w:rPr>
          <w:lang w:val="sr-Cyrl-CS"/>
        </w:rPr>
        <w:t xml:space="preserve"> </w:t>
      </w:r>
      <w:r w:rsidR="00424996" w:rsidRPr="008D1AD5">
        <w:rPr>
          <w:lang w:val="sr-Cyrl-CS"/>
        </w:rPr>
        <w:t>47</w:t>
      </w:r>
      <w:r w:rsidR="0061357E" w:rsidRPr="008D1AD5">
        <w:rPr>
          <w:lang w:val="sr-Cyrl-CS"/>
        </w:rPr>
        <w:t>.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Запослени има право на одсуство са рада уз накнаду зараде (плаћено одсуство), у укупном трајању до седам радних дана у току календарске године, у следећим случајевима:</w:t>
      </w:r>
    </w:p>
    <w:p w:rsidR="00AD63AC" w:rsidRPr="008D1AD5" w:rsidRDefault="00AD63AC" w:rsidP="00277BA1">
      <w:pPr>
        <w:ind w:firstLine="1080"/>
        <w:rPr>
          <w:lang w:val="sr-Cyrl-CS"/>
        </w:rPr>
      </w:pPr>
      <w:r w:rsidRPr="008D1AD5">
        <w:rPr>
          <w:lang w:val="sr-Cyrl-CS"/>
        </w:rPr>
        <w:t>1)  склапања брака – седам радних дана;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2) порођаја супруге или ванбрачног партнера који живи у заједничком  домаћинству са запосленим – пет радних дана;</w:t>
      </w:r>
    </w:p>
    <w:p w:rsidR="00AD63AC" w:rsidRPr="008D1AD5" w:rsidRDefault="00AD63AC" w:rsidP="00277BA1">
      <w:pPr>
        <w:ind w:firstLine="1080"/>
        <w:rPr>
          <w:lang w:val="sr-Cyrl-CS"/>
        </w:rPr>
      </w:pPr>
      <w:r w:rsidRPr="008D1AD5">
        <w:rPr>
          <w:lang w:val="sr-Cyrl-CS"/>
        </w:rPr>
        <w:t>3)  поласка детета запосленог у први разред основне школе – два радна дана;</w:t>
      </w:r>
    </w:p>
    <w:p w:rsidR="00AD63AC" w:rsidRPr="008D1AD5" w:rsidRDefault="00AD63AC" w:rsidP="00277BA1">
      <w:pPr>
        <w:ind w:firstLine="1080"/>
        <w:rPr>
          <w:lang w:val="sr-Cyrl-CS"/>
        </w:rPr>
      </w:pPr>
      <w:r w:rsidRPr="008D1AD5">
        <w:rPr>
          <w:lang w:val="sr-Cyrl-CS"/>
        </w:rPr>
        <w:t>4)  селидбе домаћинства – три радна дана;</w:t>
      </w:r>
    </w:p>
    <w:p w:rsidR="00AD63AC" w:rsidRPr="008D1AD5" w:rsidRDefault="00AD63AC" w:rsidP="00277BA1">
      <w:pPr>
        <w:ind w:firstLine="1080"/>
        <w:rPr>
          <w:lang w:val="sr-Cyrl-CS"/>
        </w:rPr>
      </w:pPr>
      <w:r w:rsidRPr="008D1AD5">
        <w:rPr>
          <w:lang w:val="sr-Cyrl-CS"/>
        </w:rPr>
        <w:t>5)  склапања брака детета запосленог – три радна дана;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6) отклањања последица у домаћинству запосленог изазваних елементарним непогодама, хаваријама, или другим непредвидивим разлозима више силе – пет радних дана;</w:t>
      </w:r>
    </w:p>
    <w:p w:rsidR="00AD63AC" w:rsidRPr="008D1AD5" w:rsidRDefault="00AD63AC" w:rsidP="00277BA1">
      <w:pPr>
        <w:ind w:firstLine="1080"/>
        <w:jc w:val="both"/>
        <w:rPr>
          <w:lang w:val="sr-Cyrl-CS"/>
        </w:rPr>
      </w:pPr>
      <w:r w:rsidRPr="008D1AD5">
        <w:rPr>
          <w:lang w:val="sr-Cyrl-CS"/>
        </w:rPr>
        <w:t>7) одсуствовања са посла ради присуствовање седницама, конференцијама, конгресима, семинарима, културним, радничко спортским играма и другим синдикалним активностима које се организују од стране репрезентативних синдиката на нивоу Републике Србије, аутономне покрајине и града уз достављање пратеће документације – до седам радних дана;</w:t>
      </w:r>
    </w:p>
    <w:p w:rsidR="00AD63AC" w:rsidRPr="008D1AD5" w:rsidRDefault="00AD63AC" w:rsidP="00277BA1">
      <w:pPr>
        <w:ind w:firstLine="1080"/>
        <w:rPr>
          <w:lang w:val="sr-Cyrl-CS"/>
        </w:rPr>
      </w:pPr>
      <w:r w:rsidRPr="008D1AD5">
        <w:rPr>
          <w:lang w:val="sr-Cyrl-CS"/>
        </w:rPr>
        <w:t>8)  теже болести члана уже породице запосленог – до седам радних дана;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      9)  полагања испита у оквиру стручног усавршавања, за сваки испит – два радна дана;</w:t>
      </w:r>
    </w:p>
    <w:p w:rsidR="00AD63AC" w:rsidRPr="008D1AD5" w:rsidRDefault="00AD63AC" w:rsidP="00277BA1">
      <w:pPr>
        <w:jc w:val="both"/>
        <w:rPr>
          <w:lang w:val="sr-Cyrl-CS"/>
        </w:rPr>
      </w:pPr>
      <w:r w:rsidRPr="008D1AD5">
        <w:rPr>
          <w:lang w:val="sr-Cyrl-CS"/>
        </w:rPr>
        <w:t xml:space="preserve">                10) коришћења организованог рекреативног одмора у циљу превенције радног инвалидитета – седам радних дана; </w:t>
      </w:r>
    </w:p>
    <w:p w:rsidR="00AD63AC" w:rsidRPr="008D1AD5" w:rsidRDefault="00AD63AC" w:rsidP="00277BA1">
      <w:pPr>
        <w:ind w:firstLine="720"/>
        <w:jc w:val="both"/>
        <w:rPr>
          <w:lang w:val="sr-Cyrl-CS"/>
        </w:rPr>
      </w:pPr>
      <w:r w:rsidRPr="008D1AD5">
        <w:rPr>
          <w:lang w:val="sr-Cyrl-CS"/>
        </w:rPr>
        <w:t xml:space="preserve">     11) полагања испита којим се стиче непосредно виши степен образовања у области у коју спадају послови које запослени обавља, израда докторске дисертације, учешћа у студијским или експертским групама и другим облицима стручног усавршавања, а на основу акта послодавца који се односи на стручно усавршавање запослених – до седам радних дана;</w:t>
      </w:r>
    </w:p>
    <w:p w:rsidR="00AD63AC" w:rsidRPr="008D1AD5" w:rsidRDefault="00AD63AC" w:rsidP="009C1F76">
      <w:pPr>
        <w:jc w:val="both"/>
        <w:rPr>
          <w:lang w:val="sr-Cyrl-CS"/>
        </w:rPr>
      </w:pPr>
      <w:r w:rsidRPr="008D1AD5">
        <w:rPr>
          <w:lang w:val="sr-Cyrl-CS"/>
        </w:rPr>
        <w:t xml:space="preserve">                 12</w:t>
      </w:r>
      <w:r w:rsidRPr="008D1AD5">
        <w:rPr>
          <w:lang w:val="ru-RU"/>
        </w:rPr>
        <w:t>)  смрти сродника (рођака)–</w:t>
      </w:r>
      <w:r w:rsidRPr="008D1AD5">
        <w:rPr>
          <w:lang w:val="sr-Cyrl-CS"/>
        </w:rPr>
        <w:t xml:space="preserve">један </w:t>
      </w:r>
      <w:r w:rsidRPr="008D1AD5">
        <w:rPr>
          <w:lang w:val="ru-RU"/>
        </w:rPr>
        <w:t>радн</w:t>
      </w:r>
      <w:r w:rsidRPr="008D1AD5">
        <w:rPr>
          <w:lang w:val="sr-Cyrl-CS"/>
        </w:rPr>
        <w:t>и</w:t>
      </w:r>
      <w:r w:rsidRPr="008D1AD5">
        <w:rPr>
          <w:lang w:val="ru-RU"/>
        </w:rPr>
        <w:t xml:space="preserve"> дан.</w:t>
      </w:r>
      <w:r w:rsidRPr="008D1AD5">
        <w:rPr>
          <w:lang w:val="sr-Cyrl-CS"/>
        </w:rPr>
        <w:t xml:space="preserve"> </w:t>
      </w:r>
    </w:p>
    <w:p w:rsidR="00AD63AC" w:rsidRPr="008D1AD5" w:rsidRDefault="00AD63AC" w:rsidP="00277BA1">
      <w:pPr>
        <w:jc w:val="both"/>
        <w:rPr>
          <w:lang w:val="sr-Cyrl-CS"/>
        </w:rPr>
      </w:pPr>
      <w:r w:rsidRPr="008D1AD5">
        <w:rPr>
          <w:lang w:val="ru-RU"/>
        </w:rPr>
        <w:tab/>
        <w:t xml:space="preserve">     </w:t>
      </w:r>
      <w:r w:rsidRPr="008D1AD5">
        <w:rPr>
          <w:lang w:val="sr-Cyrl-CS"/>
        </w:rPr>
        <w:t>Плаћено одсуство одобрава се, на писани захтев запосленог, под условом да је запослени приложио одговарајућу документацију (доказ о разлозима за коришћење плаћеног одсуства).</w:t>
      </w:r>
    </w:p>
    <w:p w:rsidR="00AD63AC" w:rsidRPr="008D1AD5" w:rsidRDefault="00AD63AC" w:rsidP="00277BA1">
      <w:pPr>
        <w:rPr>
          <w:lang w:val="sr-Cyrl-CS"/>
        </w:rPr>
      </w:pPr>
      <w:r w:rsidRPr="008D1AD5">
        <w:rPr>
          <w:lang w:val="sr-Cyrl-CS"/>
        </w:rPr>
        <w:tab/>
        <w:t xml:space="preserve">      Поред права на одсуство из става 1. овог члана запослени има право на плаћено одсуство и у следећим случајевима:</w:t>
      </w:r>
    </w:p>
    <w:p w:rsidR="00AD63AC" w:rsidRPr="008D1AD5" w:rsidRDefault="00AD63AC" w:rsidP="00E35581">
      <w:pPr>
        <w:pStyle w:val="ListParagraph"/>
        <w:spacing w:after="0"/>
        <w:ind w:left="-360"/>
        <w:rPr>
          <w:rFonts w:ascii="Times New Roman" w:hAnsi="Times New Roman"/>
          <w:sz w:val="24"/>
          <w:szCs w:val="24"/>
          <w:lang w:val="ru-RU"/>
        </w:rPr>
      </w:pPr>
      <w:r w:rsidRPr="008D1AD5">
        <w:rPr>
          <w:rFonts w:ascii="Times New Roman" w:hAnsi="Times New Roman"/>
          <w:sz w:val="24"/>
          <w:szCs w:val="24"/>
          <w:lang w:val="sr-Cyrl-CS"/>
        </w:rPr>
        <w:t xml:space="preserve">      1) смрти члана  уже породице – пет радних дана;</w:t>
      </w:r>
    </w:p>
    <w:p w:rsidR="00AD63AC" w:rsidRPr="008D1AD5" w:rsidRDefault="00AD63AC" w:rsidP="00E35581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sr-Cyrl-CS"/>
        </w:rPr>
      </w:pPr>
      <w:r w:rsidRPr="008D1AD5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8D1AD5">
        <w:rPr>
          <w:rFonts w:ascii="Times New Roman" w:hAnsi="Times New Roman"/>
          <w:sz w:val="24"/>
          <w:szCs w:val="24"/>
          <w:lang w:val="sr-Cyrl-CS"/>
        </w:rPr>
        <w:t xml:space="preserve">за сваки случај добровољног давања крви – два узастопна дана, рачунајући и </w:t>
      </w:r>
    </w:p>
    <w:p w:rsidR="00AD63AC" w:rsidRPr="008D1AD5" w:rsidRDefault="00AD63AC" w:rsidP="00277BA1">
      <w:pPr>
        <w:rPr>
          <w:lang w:val="sr-Cyrl-CS"/>
        </w:rPr>
      </w:pPr>
      <w:r w:rsidRPr="008D1AD5">
        <w:rPr>
          <w:lang w:val="sr-Cyrl-CS"/>
        </w:rPr>
        <w:t>дан давања крви.</w:t>
      </w:r>
    </w:p>
    <w:p w:rsidR="00374646" w:rsidRPr="008D1AD5" w:rsidRDefault="00374646" w:rsidP="00277BA1">
      <w:pPr>
        <w:rPr>
          <w:lang w:val="sr-Cyrl-CS"/>
        </w:rPr>
      </w:pPr>
    </w:p>
    <w:p w:rsidR="00AD63AC" w:rsidRPr="008D1AD5" w:rsidRDefault="00AD63AC" w:rsidP="00277BA1">
      <w:pPr>
        <w:jc w:val="both"/>
        <w:rPr>
          <w:lang w:val="ru-RU"/>
        </w:rPr>
      </w:pPr>
      <w:r w:rsidRPr="008D1AD5">
        <w:rPr>
          <w:lang w:val="sr-Cyrl-CS"/>
        </w:rPr>
        <w:tab/>
        <w:t xml:space="preserve">      Чланом уже породице запосленог из ст. 1. тачка 8) и </w:t>
      </w:r>
      <w:r w:rsidRPr="008D1AD5">
        <w:rPr>
          <w:lang w:val="ru-RU"/>
        </w:rPr>
        <w:t>3</w:t>
      </w:r>
      <w:r w:rsidRPr="008D1AD5">
        <w:rPr>
          <w:lang w:val="sr-Cyrl-CS"/>
        </w:rPr>
        <w:t>.  тачка 1) овог члана, сматрају се: брачни</w:t>
      </w:r>
      <w:r w:rsidRPr="008D1AD5">
        <w:rPr>
          <w:lang w:val="ru-RU"/>
        </w:rPr>
        <w:t xml:space="preserve"> </w:t>
      </w:r>
      <w:r w:rsidRPr="008D1AD5">
        <w:rPr>
          <w:lang w:val="sr-Cyrl-CS"/>
        </w:rPr>
        <w:t xml:space="preserve">друг, деца, браћа, сестре, родитељи, усвојилац, усвојеник и старатељ.                                                   </w:t>
      </w:r>
    </w:p>
    <w:p w:rsidR="00A23B57" w:rsidRPr="008D1AD5" w:rsidRDefault="00AD63AC" w:rsidP="00A23B57">
      <w:pPr>
        <w:tabs>
          <w:tab w:val="left" w:pos="851"/>
        </w:tabs>
        <w:ind w:firstLine="567"/>
        <w:jc w:val="both"/>
        <w:rPr>
          <w:lang w:val="sr-Cyrl-CS"/>
        </w:rPr>
      </w:pPr>
      <w:r w:rsidRPr="008D1AD5">
        <w:rPr>
          <w:lang w:val="sr-Cyrl-CS"/>
        </w:rPr>
        <w:t xml:space="preserve">      Плаћено одсуство из става 1. овог члана може се користити, у току календарске године, највише до седам радних дана, осим у случајевима из става 1. тач. 1) до 3) и  8) до 12) овог члана, који се не урачунавају у укупан број радних дана плаћеног одсуства у току календарске године.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 xml:space="preserve"> О остваривању права на одсуство са рада уз накнаду зараде из члана 48. овог пра</w:t>
      </w:r>
      <w:r w:rsidRPr="008D1AD5">
        <w:rPr>
          <w:lang w:val="sr-Cyrl-CS" w:eastAsia="sr-Latn-CS"/>
        </w:rPr>
        <w:softHyphen/>
        <w:t>вилника доноси се решење, на основу под</w:t>
      </w:r>
      <w:r w:rsidRPr="008D1AD5">
        <w:rPr>
          <w:lang w:val="sr-Cyrl-CS" w:eastAsia="sr-Latn-CS"/>
        </w:rPr>
        <w:softHyphen/>
        <w:t>нетог захтева зап</w:t>
      </w:r>
      <w:r w:rsidRPr="008D1AD5">
        <w:rPr>
          <w:lang w:val="sr-Cyrl-CS" w:eastAsia="sr-Latn-CS"/>
        </w:rPr>
        <w:softHyphen/>
        <w:t>осленог и приложених одгова</w:t>
      </w:r>
      <w:r w:rsidRPr="008D1AD5">
        <w:rPr>
          <w:lang w:val="sr-Cyrl-CS" w:eastAsia="sr-Latn-CS"/>
        </w:rPr>
        <w:softHyphen/>
        <w:t>рајућих доказа.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Изузетно, у случају елементар</w:t>
      </w:r>
      <w:r w:rsidRPr="008D1AD5">
        <w:rPr>
          <w:lang w:val="sr-Cyrl-CS" w:eastAsia="sr-Latn-CS"/>
        </w:rPr>
        <w:softHyphen/>
        <w:t>них непо</w:t>
      </w:r>
      <w:r w:rsidRPr="008D1AD5">
        <w:rPr>
          <w:lang w:val="sr-Cyrl-CS" w:eastAsia="sr-Latn-CS"/>
        </w:rPr>
        <w:softHyphen/>
        <w:t>года или других непредвидивих разлога више силе које није потребно доказивати јер су опште познати, одгова</w:t>
      </w:r>
      <w:r w:rsidRPr="008D1AD5">
        <w:rPr>
          <w:lang w:val="sr-Cyrl-CS" w:eastAsia="sr-Latn-CS"/>
        </w:rPr>
        <w:softHyphen/>
        <w:t>ра</w:t>
      </w:r>
      <w:r w:rsidRPr="008D1AD5">
        <w:rPr>
          <w:lang w:val="sr-Cyrl-CS" w:eastAsia="sr-Latn-CS"/>
        </w:rPr>
        <w:softHyphen/>
        <w:t>јући доказ се доставља само у случају када еле</w:t>
      </w:r>
      <w:r w:rsidRPr="008D1AD5">
        <w:rPr>
          <w:lang w:val="sr-Cyrl-CS" w:eastAsia="sr-Latn-CS"/>
        </w:rPr>
        <w:softHyphen/>
        <w:t>мен</w:t>
      </w:r>
      <w:r w:rsidRPr="008D1AD5">
        <w:rPr>
          <w:lang w:val="sr-Cyrl-CS" w:eastAsia="sr-Latn-CS"/>
        </w:rPr>
        <w:softHyphen/>
        <w:t>тарном непогодом или другом вишом силом није непосредно угрожено место становања за</w:t>
      </w:r>
      <w:r w:rsidRPr="008D1AD5">
        <w:rPr>
          <w:lang w:val="sr-Cyrl-CS" w:eastAsia="sr-Latn-CS"/>
        </w:rPr>
        <w:softHyphen/>
        <w:t>посленог.</w:t>
      </w:r>
    </w:p>
    <w:p w:rsidR="00A23B57" w:rsidRPr="008D1AD5" w:rsidRDefault="00A23B57" w:rsidP="00A23B57">
      <w:pPr>
        <w:pStyle w:val="auto-style2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sr-Cyrl-CS" w:eastAsia="sr-Latn-CS"/>
        </w:rPr>
      </w:pPr>
    </w:p>
    <w:p w:rsidR="00AD63AC" w:rsidRPr="008D1AD5" w:rsidRDefault="00AD63AC" w:rsidP="00277BA1">
      <w:pPr>
        <w:ind w:firstLine="720"/>
        <w:jc w:val="both"/>
        <w:rPr>
          <w:lang w:val="sr-Cyrl-CS"/>
        </w:rPr>
      </w:pPr>
    </w:p>
    <w:p w:rsidR="00AD63AC" w:rsidRPr="008D1AD5" w:rsidRDefault="00AD63AC" w:rsidP="00A23B57">
      <w:pPr>
        <w:rPr>
          <w:b/>
          <w:bCs/>
          <w:lang w:val="ru-RU"/>
        </w:rPr>
      </w:pPr>
      <w:r w:rsidRPr="008D1AD5">
        <w:rPr>
          <w:b/>
          <w:bCs/>
          <w:lang w:val="sr-Cyrl-CS"/>
        </w:rPr>
        <w:t xml:space="preserve"> Неплаћено одсуство</w:t>
      </w:r>
    </w:p>
    <w:p w:rsidR="00AD63AC" w:rsidRPr="008D1AD5" w:rsidRDefault="00AD63AC" w:rsidP="00277BA1">
      <w:pPr>
        <w:jc w:val="center"/>
        <w:rPr>
          <w:rFonts w:ascii="Franklin Gothic Book" w:hAnsi="Franklin Gothic Book"/>
          <w:b/>
          <w:bCs/>
          <w:sz w:val="18"/>
          <w:szCs w:val="18"/>
          <w:lang w:val="sr-Cyrl-CS"/>
        </w:rPr>
      </w:pPr>
    </w:p>
    <w:p w:rsidR="00AD63AC" w:rsidRPr="008D1AD5" w:rsidRDefault="00424996" w:rsidP="00277BA1">
      <w:pPr>
        <w:jc w:val="center"/>
        <w:rPr>
          <w:bCs/>
          <w:lang w:val="sr-Cyrl-CS"/>
        </w:rPr>
      </w:pPr>
      <w:r w:rsidRPr="008D1AD5">
        <w:rPr>
          <w:bCs/>
          <w:lang w:val="sr-Cyrl-CS"/>
        </w:rPr>
        <w:t>Члан 48</w:t>
      </w:r>
      <w:r w:rsidR="0061357E" w:rsidRPr="008D1AD5">
        <w:rPr>
          <w:bCs/>
          <w:lang w:val="sr-Cyrl-CS"/>
        </w:rPr>
        <w:t>.</w:t>
      </w:r>
    </w:p>
    <w:p w:rsidR="00A23B57" w:rsidRPr="008D1AD5" w:rsidRDefault="00A23B57" w:rsidP="00277BA1">
      <w:pPr>
        <w:jc w:val="center"/>
        <w:rPr>
          <w:bCs/>
          <w:lang w:val="sr-Cyrl-CS"/>
        </w:rPr>
      </w:pPr>
    </w:p>
    <w:p w:rsidR="00AD63AC" w:rsidRPr="008D1AD5" w:rsidRDefault="00AD63AC" w:rsidP="00277BA1">
      <w:pPr>
        <w:ind w:firstLine="1170"/>
        <w:jc w:val="both"/>
        <w:rPr>
          <w:bCs/>
          <w:lang w:val="ru-RU"/>
        </w:rPr>
      </w:pPr>
      <w:r w:rsidRPr="008D1AD5">
        <w:rPr>
          <w:bCs/>
          <w:lang w:val="sr-Cyrl-CS"/>
        </w:rPr>
        <w:t>Запосленом се може одобрити неплаћено одсуство до 30 дана у једној календарској години, под условом да одсуство не омета процес и организацију рада, у случају:</w:t>
      </w:r>
    </w:p>
    <w:p w:rsidR="00AD63AC" w:rsidRPr="008D1AD5" w:rsidRDefault="00AD63AC" w:rsidP="00277BA1">
      <w:pPr>
        <w:ind w:firstLine="454"/>
        <w:jc w:val="both"/>
        <w:rPr>
          <w:bCs/>
          <w:lang w:val="ru-RU"/>
        </w:rPr>
      </w:pPr>
      <w:r w:rsidRPr="008D1AD5">
        <w:rPr>
          <w:bCs/>
          <w:lang w:val="sr-Cyrl-CS"/>
        </w:rPr>
        <w:t xml:space="preserve">            1) полагања испита којим се стиче непосредно виши степен образовања у области у које спадају послови које запослени обавља, учешће у студијским или експертским групама и другим облицима стручног усавршавања, када је запослени по истом основу искористио своје право на плаћено одсуство;</w:t>
      </w:r>
    </w:p>
    <w:p w:rsidR="00AD63AC" w:rsidRPr="008D1AD5" w:rsidRDefault="00AD63AC" w:rsidP="00277BA1">
      <w:pPr>
        <w:jc w:val="both"/>
        <w:rPr>
          <w:bCs/>
          <w:lang w:val="ru-RU"/>
        </w:rPr>
      </w:pPr>
      <w:r w:rsidRPr="008D1AD5">
        <w:rPr>
          <w:bCs/>
          <w:lang w:val="sr-Cyrl-CS"/>
        </w:rPr>
        <w:t xml:space="preserve">                    2)  стручног усавршавања за које запослени нема право на плаћено одсуство;</w:t>
      </w:r>
    </w:p>
    <w:p w:rsidR="00AD63AC" w:rsidRPr="008D1AD5" w:rsidRDefault="00AD63AC" w:rsidP="00277BA1">
      <w:pPr>
        <w:ind w:firstLine="454"/>
        <w:jc w:val="both"/>
        <w:rPr>
          <w:bCs/>
          <w:lang w:val="ru-RU"/>
        </w:rPr>
      </w:pPr>
      <w:r w:rsidRPr="008D1AD5">
        <w:rPr>
          <w:bCs/>
          <w:lang w:val="sr-Cyrl-CS"/>
        </w:rPr>
        <w:t xml:space="preserve">            3) лечења или неговања члана уже породице;</w:t>
      </w:r>
    </w:p>
    <w:p w:rsidR="00AD63AC" w:rsidRPr="008D1AD5" w:rsidRDefault="00AD63AC" w:rsidP="00277BA1">
      <w:pPr>
        <w:ind w:firstLine="454"/>
        <w:jc w:val="both"/>
        <w:rPr>
          <w:bCs/>
          <w:lang w:val="ru-RU"/>
        </w:rPr>
      </w:pPr>
      <w:r w:rsidRPr="008D1AD5">
        <w:rPr>
          <w:bCs/>
          <w:lang w:val="sr-Cyrl-CS"/>
        </w:rPr>
        <w:t xml:space="preserve">            4) учешћа у културним и спортским активностима у својству извођача, уз приложен позив;</w:t>
      </w:r>
    </w:p>
    <w:p w:rsidR="00AD63AC" w:rsidRPr="008D1AD5" w:rsidRDefault="00AD63AC" w:rsidP="00277BA1">
      <w:pPr>
        <w:ind w:firstLine="454"/>
        <w:jc w:val="both"/>
        <w:rPr>
          <w:bCs/>
          <w:lang w:val="sr-Cyrl-CS"/>
        </w:rPr>
      </w:pPr>
      <w:r w:rsidRPr="008D1AD5">
        <w:rPr>
          <w:bCs/>
          <w:lang w:val="sr-Cyrl-CS"/>
        </w:rPr>
        <w:t xml:space="preserve">            5)  обављања приватних послова – до три радна дана;</w:t>
      </w:r>
    </w:p>
    <w:p w:rsidR="00AD63AC" w:rsidRPr="008D1AD5" w:rsidRDefault="00AD63AC" w:rsidP="00277BA1">
      <w:pPr>
        <w:ind w:firstLine="454"/>
        <w:jc w:val="both"/>
        <w:rPr>
          <w:bCs/>
          <w:lang w:val="sr-Cyrl-CS"/>
        </w:rPr>
      </w:pPr>
      <w:r w:rsidRPr="008D1AD5">
        <w:rPr>
          <w:bCs/>
          <w:lang w:val="sr-Cyrl-CS"/>
        </w:rPr>
        <w:tab/>
        <w:t xml:space="preserve">        6) за случај смрти блиског сродника по крвном или тазбинском сродству </w:t>
      </w:r>
      <w:r w:rsidRPr="008D1AD5">
        <w:rPr>
          <w:bCs/>
          <w:lang w:val="ru-RU"/>
        </w:rPr>
        <w:t>-</w:t>
      </w:r>
      <w:r w:rsidRPr="008D1AD5">
        <w:rPr>
          <w:bCs/>
          <w:lang w:val="sr-Cyrl-CS"/>
        </w:rPr>
        <w:t xml:space="preserve"> до пет радних дана.</w:t>
      </w:r>
    </w:p>
    <w:p w:rsidR="00AD63AC" w:rsidRPr="008D1AD5" w:rsidRDefault="00AD63AC" w:rsidP="00277BA1">
      <w:pPr>
        <w:ind w:firstLine="454"/>
        <w:jc w:val="both"/>
        <w:rPr>
          <w:bCs/>
          <w:lang w:val="sr-Cyrl-CS"/>
        </w:rPr>
      </w:pPr>
      <w:r w:rsidRPr="008D1AD5">
        <w:rPr>
          <w:bCs/>
          <w:lang w:val="sr-Cyrl-CS"/>
        </w:rPr>
        <w:t xml:space="preserve">            У случају неплаћеног одсуства запосленог права и обавезе запосленог из радног односа мирују.   </w:t>
      </w:r>
    </w:p>
    <w:p w:rsidR="00AD63AC" w:rsidRPr="008D1AD5" w:rsidRDefault="00AD63AC" w:rsidP="00277BA1">
      <w:pPr>
        <w:ind w:firstLine="454"/>
        <w:jc w:val="both"/>
        <w:rPr>
          <w:bCs/>
          <w:lang w:val="ru-RU"/>
        </w:rPr>
      </w:pPr>
      <w:r w:rsidRPr="008D1AD5">
        <w:rPr>
          <w:bCs/>
          <w:lang w:val="sr-Cyrl-CS"/>
        </w:rPr>
        <w:t xml:space="preserve">           Запосленом се може одобрити неплаћено одсуство и дуже од 30 дана у једној календарској години, ако то допушта процес рада а о чему, по захтеву запосленог, одлуку доноси директор </w:t>
      </w:r>
    </w:p>
    <w:p w:rsidR="00AD63AC" w:rsidRPr="008D1AD5" w:rsidRDefault="00AD63AC" w:rsidP="00277BA1">
      <w:pPr>
        <w:ind w:firstLine="454"/>
        <w:jc w:val="both"/>
        <w:rPr>
          <w:bCs/>
          <w:lang w:val="sr-Cyrl-CS"/>
        </w:rPr>
      </w:pPr>
      <w:r w:rsidRPr="008D1AD5">
        <w:rPr>
          <w:bCs/>
          <w:lang w:val="sr-Cyrl-CS"/>
        </w:rPr>
        <w:t xml:space="preserve">           Одсуство са рада, одобрава директор на основу захтева запосленог и одговарајуће документације.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О остваривању права на неплаћено одсуство доноси се решење, на основу поднетог захтева за</w:t>
      </w:r>
      <w:r w:rsidRPr="008D1AD5">
        <w:rPr>
          <w:lang w:val="sr-Cyrl-CS" w:eastAsia="sr-Latn-CS"/>
        </w:rPr>
        <w:softHyphen/>
        <w:t>посленог који садржи: основ, односно разлог за ко</w:t>
      </w:r>
      <w:r w:rsidRPr="008D1AD5">
        <w:rPr>
          <w:lang w:val="sr-Cyrl-CS" w:eastAsia="sr-Latn-CS"/>
        </w:rPr>
        <w:softHyphen/>
        <w:t>ри</w:t>
      </w:r>
      <w:r w:rsidRPr="008D1AD5">
        <w:rPr>
          <w:lang w:val="sr-Cyrl-CS" w:eastAsia="sr-Latn-CS"/>
        </w:rPr>
        <w:softHyphen/>
        <w:t>ш</w:t>
      </w:r>
      <w:r w:rsidRPr="008D1AD5">
        <w:rPr>
          <w:lang w:val="sr-Cyrl-CS" w:eastAsia="sr-Latn-CS"/>
        </w:rPr>
        <w:softHyphen/>
        <w:t>ћење права на одсуство са рада без накнаде зараде, датум почетка коришћења права, дужину трајања пра</w:t>
      </w:r>
      <w:r w:rsidRPr="008D1AD5">
        <w:rPr>
          <w:lang w:val="sr-Cyrl-CS" w:eastAsia="sr-Latn-CS"/>
        </w:rPr>
        <w:softHyphen/>
        <w:t>ва, образложење разлога и одгова</w:t>
      </w:r>
      <w:r w:rsidRPr="008D1AD5">
        <w:rPr>
          <w:lang w:val="sr-Cyrl-CS" w:eastAsia="sr-Latn-CS"/>
        </w:rPr>
        <w:softHyphen/>
        <w:t>рајуће доказе у зависности од основа за кориш</w:t>
      </w:r>
      <w:r w:rsidRPr="008D1AD5">
        <w:rPr>
          <w:lang w:val="sr-Cyrl-CS" w:eastAsia="sr-Latn-CS"/>
        </w:rPr>
        <w:softHyphen/>
        <w:t>ћење права.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Под одговарајућим доказима из става 3. овог члана сматрају се: потврда о упису у образовну уста</w:t>
      </w:r>
      <w:r w:rsidRPr="008D1AD5">
        <w:rPr>
          <w:lang w:val="sr-Cyrl-CS" w:eastAsia="sr-Latn-CS"/>
        </w:rPr>
        <w:softHyphen/>
        <w:t xml:space="preserve">нову и дужини трајања образовања; потврда о учешћу у пројекту или </w:t>
      </w:r>
      <w:r w:rsidRPr="008D1AD5">
        <w:rPr>
          <w:lang w:val="sr-Cyrl-CS" w:eastAsia="sr-Latn-CS"/>
        </w:rPr>
        <w:lastRenderedPageBreak/>
        <w:t>стручној групи; решење о пре</w:t>
      </w:r>
      <w:r w:rsidRPr="008D1AD5">
        <w:rPr>
          <w:lang w:val="sr-Cyrl-CS" w:eastAsia="sr-Latn-CS"/>
        </w:rPr>
        <w:softHyphen/>
        <w:t>мештају у друго место рада супружника запо</w:t>
      </w:r>
      <w:r w:rsidRPr="008D1AD5">
        <w:rPr>
          <w:lang w:val="sr-Cyrl-CS" w:eastAsia="sr-Latn-CS"/>
        </w:rPr>
        <w:softHyphen/>
        <w:t>сленог; потврда о боловању – дознака за члана уже породице и други докази којима се недвос</w:t>
      </w:r>
      <w:r w:rsidRPr="008D1AD5">
        <w:rPr>
          <w:lang w:val="sr-Cyrl-CS" w:eastAsia="sr-Latn-CS"/>
        </w:rPr>
        <w:softHyphen/>
        <w:t xml:space="preserve">мислено доказује разлог подношења захтева за плаћено одсуство. </w:t>
      </w:r>
    </w:p>
    <w:p w:rsidR="00A23B57" w:rsidRPr="008D1AD5" w:rsidRDefault="00A23B57" w:rsidP="00A23B57">
      <w:pPr>
        <w:tabs>
          <w:tab w:val="left" w:pos="851"/>
        </w:tabs>
        <w:ind w:firstLine="567"/>
        <w:jc w:val="both"/>
        <w:rPr>
          <w:lang w:val="sr-Cyrl-CS"/>
        </w:rPr>
      </w:pPr>
      <w:r w:rsidRPr="008D1AD5">
        <w:rPr>
          <w:lang w:val="sr-Cyrl-CS" w:eastAsia="sr-Latn-CS"/>
        </w:rPr>
        <w:t>Запосленом мирују права и обавезе које се сти</w:t>
      </w:r>
      <w:r w:rsidRPr="008D1AD5">
        <w:rPr>
          <w:lang w:val="sr-Cyrl-CS" w:eastAsia="sr-Latn-CS"/>
        </w:rPr>
        <w:softHyphen/>
        <w:t>чу на раду и по ос</w:t>
      </w:r>
      <w:r w:rsidRPr="008D1AD5">
        <w:rPr>
          <w:lang w:val="sr-Cyrl-CS" w:eastAsia="sr-Latn-CS"/>
        </w:rPr>
        <w:softHyphen/>
        <w:t>нову рада под условима и у случаје</w:t>
      </w:r>
      <w:r w:rsidRPr="008D1AD5">
        <w:rPr>
          <w:lang w:val="sr-Cyrl-CS" w:eastAsia="sr-Latn-CS"/>
        </w:rPr>
        <w:softHyphen/>
        <w:t>вима мировања радног односа у складу са законом.</w:t>
      </w:r>
      <w:r w:rsidRPr="008D1AD5">
        <w:rPr>
          <w:lang w:val="sr-Cyrl-CS"/>
        </w:rPr>
        <w:t xml:space="preserve"> </w:t>
      </w:r>
    </w:p>
    <w:p w:rsidR="00EC5268" w:rsidRPr="008D1AD5" w:rsidRDefault="00EC5268" w:rsidP="00277BA1">
      <w:pPr>
        <w:ind w:firstLine="454"/>
        <w:jc w:val="both"/>
        <w:rPr>
          <w:bCs/>
          <w:lang w:val="sr-Cyrl-CS"/>
        </w:rPr>
      </w:pPr>
    </w:p>
    <w:p w:rsidR="00AD63AC" w:rsidRPr="008D1AD5" w:rsidRDefault="00AD63AC" w:rsidP="00277BA1">
      <w:pPr>
        <w:ind w:firstLine="454"/>
        <w:jc w:val="both"/>
        <w:rPr>
          <w:bCs/>
          <w:lang w:val="sr-Cyrl-CS"/>
        </w:rPr>
      </w:pPr>
    </w:p>
    <w:p w:rsidR="00AD63AC" w:rsidRPr="008D1AD5" w:rsidRDefault="00AD63AC" w:rsidP="00A23B57">
      <w:pPr>
        <w:rPr>
          <w:b/>
          <w:bCs/>
          <w:lang w:val="ru-RU"/>
        </w:rPr>
      </w:pPr>
      <w:r w:rsidRPr="008D1AD5">
        <w:rPr>
          <w:b/>
          <w:bCs/>
          <w:lang w:val="sr-Cyrl-CS"/>
        </w:rPr>
        <w:t xml:space="preserve"> Стручно оспособљавање и усавршавање запослених</w:t>
      </w:r>
    </w:p>
    <w:p w:rsidR="00AD63AC" w:rsidRPr="008D1AD5" w:rsidRDefault="00AD63AC" w:rsidP="00277BA1">
      <w:pPr>
        <w:jc w:val="both"/>
        <w:rPr>
          <w:lang w:val="ru-RU"/>
        </w:rPr>
      </w:pPr>
      <w:r w:rsidRPr="008D1AD5">
        <w:t> </w:t>
      </w:r>
    </w:p>
    <w:p w:rsidR="00AD63AC" w:rsidRPr="008D1AD5" w:rsidRDefault="00A23B57" w:rsidP="00277BA1">
      <w:pPr>
        <w:jc w:val="center"/>
        <w:rPr>
          <w:lang w:val="ru-RU"/>
        </w:rPr>
      </w:pPr>
      <w:r w:rsidRPr="008D1AD5">
        <w:rPr>
          <w:lang w:val="sr-Cyrl-CS"/>
        </w:rPr>
        <w:t xml:space="preserve">Члан </w:t>
      </w:r>
      <w:r w:rsidR="00424996" w:rsidRPr="008D1AD5">
        <w:rPr>
          <w:lang w:val="sr-Cyrl-CS"/>
        </w:rPr>
        <w:t>49</w:t>
      </w:r>
      <w:r w:rsidR="0061357E" w:rsidRPr="008D1AD5">
        <w:rPr>
          <w:lang w:val="sr-Cyrl-CS"/>
        </w:rPr>
        <w:t>.</w:t>
      </w:r>
    </w:p>
    <w:p w:rsidR="00AD63AC" w:rsidRPr="008D1AD5" w:rsidRDefault="00AD63AC" w:rsidP="009F1D50">
      <w:pPr>
        <w:jc w:val="both"/>
        <w:rPr>
          <w:lang w:val="ru-RU"/>
        </w:rPr>
      </w:pPr>
      <w:r w:rsidRPr="008D1AD5">
        <w:rPr>
          <w:lang w:val="sr-Cyrl-CS"/>
        </w:rPr>
        <w:tab/>
        <w:t>Послодавац је дужан да сачини програм стручног оспособ</w:t>
      </w:r>
      <w:r w:rsidR="00350FE8" w:rsidRPr="008D1AD5">
        <w:rPr>
          <w:lang w:val="sr-Cyrl-CS"/>
        </w:rPr>
        <w:t xml:space="preserve">љавања и усавршавања запослених у складу са одредбама закона и подзаконских аката из </w:t>
      </w:r>
      <w:r w:rsidRPr="008D1AD5">
        <w:rPr>
          <w:lang w:val="sr-Cyrl-CS"/>
        </w:rPr>
        <w:t xml:space="preserve"> области </w:t>
      </w:r>
      <w:r w:rsidR="00374646" w:rsidRPr="008D1AD5">
        <w:rPr>
          <w:lang w:val="sr-Cyrl-CS"/>
        </w:rPr>
        <w:t>библиотечко-информационе делатности</w:t>
      </w:r>
      <w:r w:rsidR="00350FE8" w:rsidRPr="008D1AD5">
        <w:rPr>
          <w:lang w:val="sr-Cyrl-CS"/>
        </w:rPr>
        <w:t xml:space="preserve"> , као и пратећих делатности</w:t>
      </w:r>
      <w:r w:rsidR="00374646" w:rsidRPr="008D1AD5">
        <w:rPr>
          <w:lang w:val="sr-Cyrl-CS"/>
        </w:rPr>
        <w:t xml:space="preserve"> </w:t>
      </w:r>
      <w:r w:rsidR="00350FE8" w:rsidRPr="008D1AD5">
        <w:rPr>
          <w:lang w:val="sr-Cyrl-CS"/>
        </w:rPr>
        <w:t>у области функционисања установе.</w:t>
      </w:r>
    </w:p>
    <w:p w:rsidR="00AD63AC" w:rsidRPr="008D1AD5" w:rsidRDefault="00AD63AC" w:rsidP="006B0B87">
      <w:pPr>
        <w:jc w:val="both"/>
        <w:rPr>
          <w:lang w:val="sr-Cyrl-CS"/>
        </w:rPr>
      </w:pPr>
      <w:r w:rsidRPr="008D1AD5">
        <w:rPr>
          <w:lang w:val="sr-Cyrl-CS"/>
        </w:rPr>
        <w:tab/>
      </w:r>
    </w:p>
    <w:p w:rsidR="00C05FF2" w:rsidRPr="008D1AD5" w:rsidRDefault="00C05FF2" w:rsidP="006B0B87">
      <w:pPr>
        <w:jc w:val="both"/>
        <w:rPr>
          <w:lang w:val="ru-RU"/>
        </w:rPr>
      </w:pPr>
    </w:p>
    <w:p w:rsidR="00A25AD4" w:rsidRPr="008D1AD5" w:rsidRDefault="00A25AD4" w:rsidP="00A25AD4">
      <w:pPr>
        <w:jc w:val="center"/>
        <w:rPr>
          <w:lang w:val="ru-RU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5</w:t>
      </w:r>
      <w:r w:rsidR="00424996" w:rsidRPr="008D1AD5">
        <w:rPr>
          <w:lang w:val="sr-Cyrl-CS"/>
        </w:rPr>
        <w:t>0</w:t>
      </w:r>
      <w:r w:rsidR="0061357E" w:rsidRPr="008D1AD5">
        <w:rPr>
          <w:lang w:val="sr-Cyrl-CS"/>
        </w:rPr>
        <w:t>.</w:t>
      </w:r>
    </w:p>
    <w:p w:rsidR="00AD63AC" w:rsidRPr="008D1AD5" w:rsidRDefault="00AD63AC" w:rsidP="009F1D50">
      <w:pPr>
        <w:jc w:val="both"/>
        <w:rPr>
          <w:lang w:val="sr-Cyrl-CS"/>
        </w:rPr>
      </w:pP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Запослени има право и дужност да се у току рада образује, стручно ос</w:t>
      </w:r>
      <w:r w:rsidRPr="008D1AD5">
        <w:rPr>
          <w:lang w:val="sr-Cyrl-CS" w:eastAsia="sr-Latn-CS"/>
        </w:rPr>
        <w:softHyphen/>
        <w:t>по</w:t>
      </w:r>
      <w:r w:rsidRPr="008D1AD5">
        <w:rPr>
          <w:lang w:val="sr-Cyrl-CS" w:eastAsia="sr-Latn-CS"/>
        </w:rPr>
        <w:softHyphen/>
        <w:t>соб</w:t>
      </w:r>
      <w:r w:rsidRPr="008D1AD5">
        <w:rPr>
          <w:lang w:val="sr-Cyrl-CS" w:eastAsia="sr-Latn-CS"/>
        </w:rPr>
        <w:softHyphen/>
        <w:t>љава и уса</w:t>
      </w:r>
      <w:r w:rsidRPr="008D1AD5">
        <w:rPr>
          <w:lang w:val="sr-Cyrl-CS" w:eastAsia="sr-Latn-CS"/>
        </w:rPr>
        <w:softHyphen/>
        <w:t>вр</w:t>
      </w:r>
      <w:r w:rsidRPr="008D1AD5">
        <w:rPr>
          <w:lang w:val="sr-Cyrl-CS" w:eastAsia="sr-Latn-CS"/>
        </w:rPr>
        <w:softHyphen/>
        <w:t>шава када то захтевају потребе процеса рада и уво</w:t>
      </w:r>
      <w:r w:rsidRPr="008D1AD5">
        <w:rPr>
          <w:lang w:val="sr-Cyrl-CS" w:eastAsia="sr-Latn-CS"/>
        </w:rPr>
        <w:softHyphen/>
        <w:t>ђе</w:t>
      </w:r>
      <w:r w:rsidRPr="008D1AD5">
        <w:rPr>
          <w:lang w:val="sr-Cyrl-CS" w:eastAsia="sr-Latn-CS"/>
        </w:rPr>
        <w:softHyphen/>
        <w:t>ње новог начина и организације рада код послодавца.</w:t>
      </w:r>
    </w:p>
    <w:p w:rsidR="00A25AD4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Трошкови образовања, стручног оспосо</w:t>
      </w:r>
      <w:r w:rsidRPr="008D1AD5">
        <w:rPr>
          <w:lang w:val="sr-Cyrl-CS" w:eastAsia="sr-Latn-CS"/>
        </w:rPr>
        <w:softHyphen/>
        <w:t>бља</w:t>
      </w:r>
      <w:r w:rsidRPr="008D1AD5">
        <w:rPr>
          <w:lang w:val="sr-Cyrl-CS" w:eastAsia="sr-Latn-CS"/>
        </w:rPr>
        <w:softHyphen/>
        <w:t>ва</w:t>
      </w:r>
      <w:r w:rsidRPr="008D1AD5">
        <w:rPr>
          <w:lang w:val="sr-Cyrl-CS" w:eastAsia="sr-Latn-CS"/>
        </w:rPr>
        <w:softHyphen/>
        <w:t>ња и усавршавања, као што су: накнада плате, трош</w:t>
      </w:r>
      <w:r w:rsidRPr="008D1AD5">
        <w:rPr>
          <w:lang w:val="sr-Cyrl-CS" w:eastAsia="sr-Latn-CS"/>
        </w:rPr>
        <w:softHyphen/>
        <w:t>кови упи</w:t>
      </w:r>
      <w:r w:rsidRPr="008D1AD5">
        <w:rPr>
          <w:lang w:val="sr-Cyrl-CS" w:eastAsia="sr-Latn-CS"/>
        </w:rPr>
        <w:softHyphen/>
        <w:t>са, шко</w:t>
      </w:r>
      <w:r w:rsidRPr="008D1AD5">
        <w:rPr>
          <w:lang w:val="sr-Cyrl-CS" w:eastAsia="sr-Latn-CS"/>
        </w:rPr>
        <w:softHyphen/>
        <w:t>ларине, полагања испита, набавке уџ</w:t>
      </w:r>
      <w:r w:rsidRPr="008D1AD5">
        <w:rPr>
          <w:lang w:val="sr-Cyrl-CS" w:eastAsia="sr-Latn-CS"/>
        </w:rPr>
        <w:softHyphen/>
        <w:t>бе</w:t>
      </w:r>
      <w:r w:rsidRPr="008D1AD5">
        <w:rPr>
          <w:lang w:val="sr-Cyrl-CS" w:eastAsia="sr-Latn-CS"/>
        </w:rPr>
        <w:softHyphen/>
        <w:t>ни</w:t>
      </w:r>
      <w:r w:rsidRPr="008D1AD5">
        <w:rPr>
          <w:lang w:val="sr-Cyrl-CS" w:eastAsia="sr-Latn-CS"/>
        </w:rPr>
        <w:softHyphen/>
        <w:t>ка и друге стручне литературе, котизација и други тро</w:t>
      </w:r>
      <w:r w:rsidRPr="008D1AD5">
        <w:rPr>
          <w:lang w:val="sr-Cyrl-CS" w:eastAsia="sr-Latn-CS"/>
        </w:rPr>
        <w:softHyphen/>
        <w:t>шкови, обез</w:t>
      </w:r>
      <w:r w:rsidRPr="008D1AD5">
        <w:rPr>
          <w:lang w:val="sr-Cyrl-CS" w:eastAsia="sr-Latn-CS"/>
        </w:rPr>
        <w:softHyphen/>
        <w:t>беђују се из сред</w:t>
      </w:r>
      <w:r w:rsidRPr="008D1AD5">
        <w:rPr>
          <w:lang w:val="sr-Cyrl-CS" w:eastAsia="sr-Latn-CS"/>
        </w:rPr>
        <w:softHyphen/>
        <w:t>става послодавца, у ви</w:t>
      </w:r>
      <w:r w:rsidRPr="008D1AD5">
        <w:rPr>
          <w:lang w:val="sr-Cyrl-CS" w:eastAsia="sr-Latn-CS"/>
        </w:rPr>
        <w:softHyphen/>
        <w:t>сини одре</w:t>
      </w:r>
      <w:r w:rsidRPr="008D1AD5">
        <w:rPr>
          <w:lang w:val="sr-Cyrl-CS" w:eastAsia="sr-Latn-CS"/>
        </w:rPr>
        <w:softHyphen/>
        <w:t>ђеној одлу</w:t>
      </w:r>
      <w:r w:rsidRPr="008D1AD5">
        <w:rPr>
          <w:lang w:val="sr-Cyrl-CS" w:eastAsia="sr-Latn-CS"/>
        </w:rPr>
        <w:softHyphen/>
        <w:t>ком директора.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 xml:space="preserve"> Накнада плате се исплаћује у висини од 100% просечне плате запо</w:t>
      </w:r>
      <w:r w:rsidRPr="008D1AD5">
        <w:rPr>
          <w:lang w:val="sr-Cyrl-CS" w:eastAsia="sr-Latn-CS"/>
        </w:rPr>
        <w:softHyphen/>
        <w:t>сленог у претходних 12 месеци, у складу са уговором о раду. Послодавац може лицу на стручном оспосо</w:t>
      </w:r>
      <w:r w:rsidRPr="008D1AD5">
        <w:rPr>
          <w:lang w:val="sr-Cyrl-CS" w:eastAsia="sr-Latn-CS"/>
        </w:rPr>
        <w:softHyphen/>
        <w:t xml:space="preserve">бљавању и усавршавању да обезбеди и друга права, у складу са уговором о стручном оспособљавању или усавршавању.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У случају да запослени прекине обра</w:t>
      </w:r>
      <w:r w:rsidRPr="008D1AD5">
        <w:rPr>
          <w:lang w:val="sr-Cyrl-CS" w:eastAsia="sr-Latn-CS"/>
        </w:rPr>
        <w:softHyphen/>
        <w:t>зовање, стручно оспосо</w:t>
      </w:r>
      <w:r w:rsidRPr="008D1AD5">
        <w:rPr>
          <w:lang w:val="sr-Cyrl-CS" w:eastAsia="sr-Latn-CS"/>
        </w:rPr>
        <w:softHyphen/>
        <w:t>б</w:t>
      </w:r>
      <w:r w:rsidRPr="008D1AD5">
        <w:rPr>
          <w:lang w:val="sr-Cyrl-CS" w:eastAsia="sr-Latn-CS"/>
        </w:rPr>
        <w:softHyphen/>
        <w:t>ља</w:t>
      </w:r>
      <w:r w:rsidRPr="008D1AD5">
        <w:rPr>
          <w:lang w:val="sr-Cyrl-CS" w:eastAsia="sr-Latn-CS"/>
        </w:rPr>
        <w:softHyphen/>
        <w:t>ва</w:t>
      </w:r>
      <w:r w:rsidRPr="008D1AD5">
        <w:rPr>
          <w:lang w:val="sr-Cyrl-CS" w:eastAsia="sr-Latn-CS"/>
        </w:rPr>
        <w:softHyphen/>
        <w:t>ње или уса</w:t>
      </w:r>
      <w:r w:rsidRPr="008D1AD5">
        <w:rPr>
          <w:lang w:val="sr-Cyrl-CS" w:eastAsia="sr-Latn-CS"/>
        </w:rPr>
        <w:softHyphen/>
        <w:t>вршавање, ду</w:t>
      </w:r>
      <w:r w:rsidRPr="008D1AD5">
        <w:rPr>
          <w:lang w:val="sr-Cyrl-CS" w:eastAsia="sr-Latn-CS"/>
        </w:rPr>
        <w:softHyphen/>
        <w:t>ж</w:t>
      </w:r>
      <w:r w:rsidRPr="008D1AD5">
        <w:rPr>
          <w:lang w:val="sr-Cyrl-CS" w:eastAsia="sr-Latn-CS"/>
        </w:rPr>
        <w:softHyphen/>
        <w:t>ан је да послодавцу накнади трошкове, осим ако је то учинио из оправданих разлога.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spacing w:val="-2"/>
          <w:lang w:val="sr-Cyrl-CS" w:eastAsia="sr-Latn-CS"/>
        </w:rPr>
      </w:pPr>
      <w:r w:rsidRPr="008D1AD5">
        <w:rPr>
          <w:spacing w:val="-2"/>
          <w:lang w:val="sr-Cyrl-CS" w:eastAsia="sr-Latn-CS"/>
        </w:rPr>
        <w:t>Ради стручног усавршавања и стицања по</w:t>
      </w:r>
      <w:r w:rsidRPr="008D1AD5">
        <w:rPr>
          <w:spacing w:val="-2"/>
          <w:lang w:val="sr-Cyrl-CS" w:eastAsia="sr-Latn-CS"/>
        </w:rPr>
        <w:softHyphen/>
        <w:t>себних знања и способности за рад у струци, однос</w:t>
      </w:r>
      <w:r w:rsidRPr="008D1AD5">
        <w:rPr>
          <w:spacing w:val="-2"/>
          <w:lang w:val="sr-Cyrl-CS" w:eastAsia="sr-Latn-CS"/>
        </w:rPr>
        <w:softHyphen/>
        <w:t>но</w:t>
      </w:r>
      <w:r w:rsidRPr="008D1AD5">
        <w:rPr>
          <w:spacing w:val="-2"/>
          <w:lang w:val="sr-Cyrl-CS"/>
        </w:rPr>
        <w:t xml:space="preserve"> ради обав</w:t>
      </w:r>
      <w:r w:rsidRPr="008D1AD5">
        <w:rPr>
          <w:spacing w:val="-2"/>
          <w:lang w:val="sr-Cyrl-CS"/>
        </w:rPr>
        <w:softHyphen/>
        <w:t>љања приправничког стажа, односно полагања стручног испита, кад је то правилником предвиђено као посебан услов за самосталан рад у струци, по</w:t>
      </w:r>
      <w:r w:rsidRPr="008D1AD5">
        <w:rPr>
          <w:spacing w:val="-2"/>
          <w:lang w:val="sr-Cyrl-CS"/>
        </w:rPr>
        <w:softHyphen/>
        <w:t>сло</w:t>
      </w:r>
      <w:r w:rsidRPr="008D1AD5">
        <w:rPr>
          <w:spacing w:val="-2"/>
          <w:lang w:val="sr-Cyrl-CS"/>
        </w:rPr>
        <w:softHyphen/>
        <w:t>да</w:t>
      </w:r>
      <w:r w:rsidRPr="008D1AD5">
        <w:rPr>
          <w:spacing w:val="-2"/>
          <w:lang w:val="sr-Cyrl-CS"/>
        </w:rPr>
        <w:softHyphen/>
        <w:t>вац мо</w:t>
      </w:r>
      <w:r w:rsidRPr="008D1AD5">
        <w:rPr>
          <w:spacing w:val="-2"/>
          <w:lang w:val="sr-Cyrl-CS" w:eastAsia="sr-Latn-CS"/>
        </w:rPr>
        <w:t>же да закључи</w:t>
      </w:r>
      <w:r w:rsidRPr="008D1AD5">
        <w:rPr>
          <w:spacing w:val="-2"/>
          <w:lang w:val="sr-Cyrl-CS"/>
        </w:rPr>
        <w:t xml:space="preserve"> </w:t>
      </w:r>
      <w:r w:rsidRPr="008D1AD5">
        <w:rPr>
          <w:spacing w:val="-2"/>
          <w:lang w:val="sr-Cyrl-CS" w:eastAsia="sr-Latn-CS"/>
        </w:rPr>
        <w:t>уговор о стручном оспособљавау или уса</w:t>
      </w:r>
      <w:r w:rsidRPr="008D1AD5">
        <w:rPr>
          <w:spacing w:val="-2"/>
          <w:lang w:val="sr-Cyrl-CS" w:eastAsia="sr-Latn-CS"/>
        </w:rPr>
        <w:softHyphen/>
        <w:t>врша</w:t>
      </w:r>
      <w:r w:rsidRPr="008D1AD5">
        <w:rPr>
          <w:spacing w:val="-2"/>
          <w:lang w:val="sr-Cyrl-CS" w:eastAsia="sr-Latn-CS"/>
        </w:rPr>
        <w:softHyphen/>
        <w:t>вању, у писаном облику, и то за време утвр</w:t>
      </w:r>
      <w:r w:rsidRPr="008D1AD5">
        <w:rPr>
          <w:spacing w:val="-2"/>
          <w:lang w:val="sr-Cyrl-CS" w:eastAsia="sr-Latn-CS"/>
        </w:rPr>
        <w:softHyphen/>
        <w:t>ђено програмом уса</w:t>
      </w:r>
      <w:r w:rsidRPr="008D1AD5">
        <w:rPr>
          <w:spacing w:val="-2"/>
          <w:lang w:val="sr-Cyrl-CS" w:eastAsia="sr-Latn-CS"/>
        </w:rPr>
        <w:softHyphen/>
        <w:t>врша</w:t>
      </w:r>
      <w:r w:rsidRPr="008D1AD5">
        <w:rPr>
          <w:spacing w:val="-2"/>
          <w:lang w:val="sr-Cyrl-CS" w:eastAsia="sr-Latn-CS"/>
        </w:rPr>
        <w:softHyphen/>
        <w:t>вања.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Послодавац може лицу на стручном оспо</w:t>
      </w:r>
      <w:r w:rsidRPr="008D1AD5">
        <w:rPr>
          <w:lang w:val="sr-Cyrl-CS" w:eastAsia="sr-Latn-CS"/>
        </w:rPr>
        <w:softHyphen/>
        <w:t>со</w:t>
      </w:r>
      <w:r w:rsidRPr="008D1AD5">
        <w:rPr>
          <w:lang w:val="sr-Cyrl-CS" w:eastAsia="sr-Latn-CS"/>
        </w:rPr>
        <w:softHyphen/>
        <w:t>бљавању или усавршавању да обезбеди нов</w:t>
      </w:r>
      <w:r w:rsidRPr="008D1AD5">
        <w:rPr>
          <w:lang w:val="sr-Cyrl-CS" w:eastAsia="sr-Latn-CS"/>
        </w:rPr>
        <w:softHyphen/>
        <w:t>чану нак</w:t>
      </w:r>
      <w:r w:rsidRPr="008D1AD5">
        <w:rPr>
          <w:lang w:val="sr-Cyrl-CS" w:eastAsia="sr-Latn-CS"/>
        </w:rPr>
        <w:softHyphen/>
        <w:t>наду и друга права утврђена правил</w:t>
      </w:r>
      <w:r w:rsidRPr="008D1AD5">
        <w:rPr>
          <w:lang w:val="sr-Cyrl-CS" w:eastAsia="sr-Latn-CS"/>
        </w:rPr>
        <w:softHyphen/>
        <w:t>ником о стручном оспособљавању и усаврша</w:t>
      </w:r>
      <w:r w:rsidRPr="008D1AD5">
        <w:rPr>
          <w:lang w:val="sr-Cyrl-CS" w:eastAsia="sr-Latn-CS"/>
        </w:rPr>
        <w:softHyphen/>
        <w:t>вању, у складу са про</w:t>
      </w:r>
      <w:r w:rsidRPr="008D1AD5">
        <w:rPr>
          <w:lang w:val="sr-Cyrl-CS" w:eastAsia="sr-Latn-CS"/>
        </w:rPr>
        <w:softHyphen/>
        <w:t>гра</w:t>
      </w:r>
      <w:r w:rsidRPr="008D1AD5">
        <w:rPr>
          <w:lang w:val="sr-Cyrl-CS" w:eastAsia="sr-Latn-CS"/>
        </w:rPr>
        <w:softHyphen/>
        <w:t>мом стручног усаврша</w:t>
      </w:r>
      <w:r w:rsidRPr="008D1AD5">
        <w:rPr>
          <w:lang w:val="sr-Cyrl-CS" w:eastAsia="sr-Latn-CS"/>
        </w:rPr>
        <w:softHyphen/>
        <w:t xml:space="preserve">вања и </w:t>
      </w:r>
      <w:r w:rsidR="006B0B87" w:rsidRPr="008D1AD5">
        <w:rPr>
          <w:lang w:val="sr-Cyrl-CS" w:eastAsia="sr-Latn-CS"/>
        </w:rPr>
        <w:t>Ф</w:t>
      </w:r>
      <w:r w:rsidRPr="008D1AD5">
        <w:rPr>
          <w:lang w:val="sr-Cyrl-CS" w:eastAsia="sr-Latn-CS"/>
        </w:rPr>
        <w:t>инан</w:t>
      </w:r>
      <w:r w:rsidRPr="008D1AD5">
        <w:rPr>
          <w:lang w:val="sr-Cyrl-CS" w:eastAsia="sr-Latn-CS"/>
        </w:rPr>
        <w:softHyphen/>
        <w:t>сијским планом.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Послодавац је дужан да сачини програм струч</w:t>
      </w:r>
      <w:r w:rsidRPr="008D1AD5">
        <w:rPr>
          <w:lang w:val="sr-Cyrl-CS" w:eastAsia="sr-Latn-CS"/>
        </w:rPr>
        <w:softHyphen/>
        <w:t>ног оспособљавања и усавршавања запослених. Про</w:t>
      </w:r>
      <w:r w:rsidRPr="008D1AD5">
        <w:rPr>
          <w:lang w:val="sr-Cyrl-CS" w:eastAsia="sr-Latn-CS"/>
        </w:rPr>
        <w:softHyphen/>
        <w:t>грам се реализује у складу са финансијским планом, у оквиру средстава обезбеђених из буџета или из сопствених прихода.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Уговором се уређују права на накнаде (шко</w:t>
      </w:r>
      <w:r w:rsidRPr="008D1AD5">
        <w:rPr>
          <w:lang w:val="sr-Cyrl-CS" w:eastAsia="sr-Latn-CS"/>
        </w:rPr>
        <w:softHyphen/>
        <w:t>ларину, стипендију и плате).</w:t>
      </w:r>
    </w:p>
    <w:p w:rsidR="0061357E" w:rsidRPr="008D1AD5" w:rsidRDefault="00350FE8" w:rsidP="0061357E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Запослени не може да трпи штетне последице ако послодавац не организује стручно оспособљавање и усавршавање.</w:t>
      </w:r>
    </w:p>
    <w:p w:rsidR="0061357E" w:rsidRPr="008D1AD5" w:rsidRDefault="0061357E" w:rsidP="0061357E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lastRenderedPageBreak/>
        <w:t xml:space="preserve">                                                   </w:t>
      </w:r>
      <w:r w:rsidR="00B257C6">
        <w:rPr>
          <w:i/>
          <w:lang w:val="sr-Cyrl-CS" w:eastAsia="sr-Latn-CS"/>
        </w:rPr>
        <w:t xml:space="preserve">    </w:t>
      </w:r>
      <w:r w:rsidR="000F6E81" w:rsidRPr="008D1AD5">
        <w:rPr>
          <w:i/>
          <w:lang w:val="sr-Cyrl-CS" w:eastAsia="sr-Latn-CS"/>
        </w:rPr>
        <w:t xml:space="preserve"> </w:t>
      </w:r>
      <w:r w:rsidRPr="008D1AD5">
        <w:rPr>
          <w:lang w:val="sr-Cyrl-CS"/>
        </w:rPr>
        <w:t>Члан 5</w:t>
      </w:r>
      <w:r w:rsidR="00424996" w:rsidRPr="008D1AD5">
        <w:rPr>
          <w:lang w:val="sr-Cyrl-CS"/>
        </w:rPr>
        <w:t>1</w:t>
      </w:r>
      <w:r w:rsidRPr="008D1AD5">
        <w:rPr>
          <w:lang w:val="sr-Cyrl-CS"/>
        </w:rPr>
        <w:t>.</w:t>
      </w:r>
    </w:p>
    <w:p w:rsidR="00350FE8" w:rsidRPr="008D1AD5" w:rsidRDefault="00350FE8" w:rsidP="00350FE8">
      <w:pPr>
        <w:tabs>
          <w:tab w:val="left" w:pos="851"/>
        </w:tabs>
        <w:jc w:val="both"/>
        <w:rPr>
          <w:i/>
          <w:lang w:val="sr-Cyrl-CS" w:eastAsia="sr-Latn-CS"/>
        </w:rPr>
      </w:pPr>
    </w:p>
    <w:p w:rsidR="00350FE8" w:rsidRPr="008D1AD5" w:rsidRDefault="00350FE8" w:rsidP="00350FE8">
      <w:pPr>
        <w:tabs>
          <w:tab w:val="left" w:pos="851"/>
        </w:tabs>
        <w:jc w:val="both"/>
        <w:rPr>
          <w:i/>
          <w:lang w:val="sr-Cyrl-CS" w:eastAsia="sr-Latn-CS"/>
        </w:rPr>
      </w:pP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spacing w:val="-2"/>
          <w:lang w:val="sr-Cyrl-CS" w:eastAsia="sr-Latn-CS"/>
        </w:rPr>
      </w:pPr>
      <w:r w:rsidRPr="008D1AD5">
        <w:rPr>
          <w:lang w:val="sr-Cyrl-CS" w:eastAsia="sr-Latn-CS"/>
        </w:rPr>
        <w:t xml:space="preserve">Зaпoслeни код послодавца који ради на </w:t>
      </w:r>
      <w:r w:rsidRPr="008D1AD5">
        <w:rPr>
          <w:spacing w:val="-2"/>
          <w:lang w:val="sr-Cyrl-CS" w:eastAsia="sr-Latn-CS"/>
        </w:rPr>
        <w:t>посло</w:t>
      </w:r>
      <w:r w:rsidRPr="008D1AD5">
        <w:rPr>
          <w:spacing w:val="-2"/>
          <w:lang w:val="sr-Cyrl-CS" w:eastAsia="sr-Latn-CS"/>
        </w:rPr>
        <w:softHyphen/>
        <w:t>вима библиoтeчкo-инфoрмaциoне дeлaтнoсти дужaн je дa сe стaлнo усaвршaвa зa oбaвљaњe стручних пo</w:t>
      </w:r>
      <w:r w:rsidRPr="008D1AD5">
        <w:rPr>
          <w:spacing w:val="-2"/>
          <w:lang w:val="sr-Cyrl-CS" w:eastAsia="sr-Latn-CS"/>
        </w:rPr>
        <w:softHyphen/>
        <w:t xml:space="preserve">слoвa.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Стaлнo стручнo усaвршaвaњe у библиoтeчкo-инфoрмaциoнoj дeлaтнoсти врши сe у склaду сa прo</w:t>
      </w:r>
      <w:r w:rsidRPr="008D1AD5">
        <w:rPr>
          <w:lang w:val="sr-Cyrl-CS" w:eastAsia="sr-Latn-CS"/>
        </w:rPr>
        <w:softHyphen/>
        <w:t>грaмимa aкрeдитованим од стране Нaрoдне би</w:t>
      </w:r>
      <w:r w:rsidRPr="008D1AD5">
        <w:rPr>
          <w:lang w:val="sr-Cyrl-CS" w:eastAsia="sr-Latn-CS"/>
        </w:rPr>
        <w:softHyphen/>
        <w:t>блиo</w:t>
      </w:r>
      <w:r w:rsidRPr="008D1AD5">
        <w:rPr>
          <w:lang w:val="sr-Cyrl-CS" w:eastAsia="sr-Latn-CS"/>
        </w:rPr>
        <w:softHyphen/>
        <w:t xml:space="preserve">тeке Србиje.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Срeдствa зa стaлнo стручнo усaвршaвaњe oбeз</w:t>
      </w:r>
      <w:r w:rsidRPr="008D1AD5">
        <w:rPr>
          <w:lang w:val="sr-Cyrl-CS" w:eastAsia="sr-Latn-CS"/>
        </w:rPr>
        <w:softHyphen/>
        <w:t xml:space="preserve">бeђуje послодавац.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 xml:space="preserve">Стручнo oспoсoбљaвaњe зa прaктични рaд у библиoтeци зa зaпoслeнe нa стручним пoслoвимa с висoким и вишим oбрaзoвaњeм трaje гoдину дaнa, a сa срeдњим oбрaзoвaњeм – дeвeт мeсeци.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spacing w:val="-6"/>
          <w:lang w:val="sr-Cyrl-CS" w:eastAsia="sr-Latn-CS"/>
        </w:rPr>
      </w:pPr>
      <w:r w:rsidRPr="008D1AD5">
        <w:rPr>
          <w:spacing w:val="-6"/>
          <w:lang w:val="sr-Cyrl-CS" w:eastAsia="sr-Latn-CS"/>
        </w:rPr>
        <w:t xml:space="preserve">Зaпoслeнoм из стaвa 1. oвoг члaнa кojи у рoку oд три гoдинe рaдa у библиoтeци нe пoлoжи стручни испит прeстaje рaдни oднoс у библиoтeци дaнoм истeкa тoг рoкa.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Запослени из става 1. овог члана полаже струч</w:t>
      </w:r>
      <w:r w:rsidRPr="008D1AD5">
        <w:rPr>
          <w:lang w:val="sr-Cyrl-CS" w:eastAsia="sr-Latn-CS"/>
        </w:rPr>
        <w:softHyphen/>
        <w:t>ни испит пред кoмисиjом зa пoлaгaњe стручнoг испитa у Нaрoднoj библиoтeци Србиje, коју је обра</w:t>
      </w:r>
      <w:r w:rsidRPr="008D1AD5">
        <w:rPr>
          <w:lang w:val="sr-Cyrl-CS" w:eastAsia="sr-Latn-CS"/>
        </w:rPr>
        <w:softHyphen/>
        <w:t>зовао ми</w:t>
      </w:r>
      <w:r w:rsidRPr="008D1AD5">
        <w:rPr>
          <w:lang w:val="sr-Cyrl-CS" w:eastAsia="sr-Latn-CS"/>
        </w:rPr>
        <w:softHyphen/>
        <w:t>нис</w:t>
      </w:r>
      <w:r w:rsidRPr="008D1AD5">
        <w:rPr>
          <w:lang w:val="sr-Cyrl-CS" w:eastAsia="sr-Latn-CS"/>
        </w:rPr>
        <w:softHyphen/>
        <w:t xml:space="preserve">тар надлежан за послове  културе. 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Tрoшкoвe пoлaгaњa стручнoг испитa снoси по</w:t>
      </w:r>
      <w:r w:rsidRPr="008D1AD5">
        <w:rPr>
          <w:lang w:val="sr-Cyrl-CS" w:eastAsia="sr-Latn-CS"/>
        </w:rPr>
        <w:softHyphen/>
        <w:t>слодавац, а на основу спроведене процедуре и доку</w:t>
      </w:r>
      <w:r w:rsidRPr="008D1AD5">
        <w:rPr>
          <w:lang w:val="sr-Cyrl-CS" w:eastAsia="sr-Latn-CS"/>
        </w:rPr>
        <w:softHyphen/>
        <w:t>мен</w:t>
      </w:r>
      <w:r w:rsidRPr="008D1AD5">
        <w:rPr>
          <w:lang w:val="sr-Cyrl-CS" w:eastAsia="sr-Latn-CS"/>
        </w:rPr>
        <w:softHyphen/>
        <w:t>тације коју обезбеђују запослени и надлежна служ</w:t>
      </w:r>
      <w:r w:rsidRPr="008D1AD5">
        <w:rPr>
          <w:lang w:val="sr-Cyrl-CS" w:eastAsia="sr-Latn-CS"/>
        </w:rPr>
        <w:softHyphen/>
        <w:t xml:space="preserve">ба (или запослени) за послове људских ресурса. </w:t>
      </w:r>
    </w:p>
    <w:p w:rsidR="006B0B87" w:rsidRPr="008D1AD5" w:rsidRDefault="006B0B87" w:rsidP="00350FE8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За запослене који полажу стручни област из других (пратећих) области , примењују се одредбе као у случају усавршавања и полагања стручних испита у библиотечко-информационој делатности (рокови су везани за време обављање предметних послова ван основне делатности)</w:t>
      </w:r>
    </w:p>
    <w:p w:rsidR="00350FE8" w:rsidRPr="008D1AD5" w:rsidRDefault="00350FE8" w:rsidP="00350FE8">
      <w:pPr>
        <w:tabs>
          <w:tab w:val="left" w:pos="851"/>
        </w:tabs>
        <w:ind w:firstLine="567"/>
        <w:jc w:val="both"/>
        <w:rPr>
          <w:b/>
          <w:lang w:val="sr-Cyrl-CS" w:eastAsia="sr-Latn-CS"/>
        </w:rPr>
      </w:pPr>
    </w:p>
    <w:p w:rsidR="00AD63AC" w:rsidRPr="008D1AD5" w:rsidRDefault="00AD63AC" w:rsidP="00350FE8">
      <w:pPr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61357E" w:rsidRPr="008D1AD5">
        <w:rPr>
          <w:lang w:val="sr-Cyrl-CS"/>
        </w:rPr>
        <w:t xml:space="preserve"> 5</w:t>
      </w:r>
      <w:r w:rsidR="00424996" w:rsidRPr="008D1AD5">
        <w:rPr>
          <w:lang w:val="sr-Cyrl-CS"/>
        </w:rPr>
        <w:t>2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ind w:firstLine="1080"/>
        <w:jc w:val="both"/>
        <w:rPr>
          <w:lang w:val="ru-RU"/>
        </w:rPr>
      </w:pPr>
      <w:r w:rsidRPr="008D1AD5">
        <w:rPr>
          <w:lang w:val="sr-Cyrl-CS"/>
        </w:rPr>
        <w:t xml:space="preserve">Запослени, кога на стручно оспособљавање и усавршавање упућује послодавац, </w:t>
      </w:r>
      <w:r w:rsidR="00350FE8" w:rsidRPr="008D1AD5">
        <w:rPr>
          <w:lang w:val="sr-Cyrl-CS"/>
        </w:rPr>
        <w:t xml:space="preserve">(у области библиотечко-информационе делатности, или пратећих делатности) </w:t>
      </w:r>
      <w:r w:rsidRPr="008D1AD5">
        <w:rPr>
          <w:lang w:val="sr-Cyrl-CS"/>
        </w:rPr>
        <w:t>има право на накнаду плате, накнаду трошкова стручног оспособљавања и усавршавања, котизације и набавке уџбеника.</w:t>
      </w:r>
    </w:p>
    <w:p w:rsidR="00AD63AC" w:rsidRPr="008D1AD5" w:rsidRDefault="00AD63AC" w:rsidP="00277BA1">
      <w:pPr>
        <w:ind w:firstLine="1080"/>
        <w:jc w:val="both"/>
        <w:rPr>
          <w:lang w:val="ru-RU"/>
        </w:rPr>
      </w:pPr>
      <w:r w:rsidRPr="008D1AD5">
        <w:rPr>
          <w:lang w:val="ru-RU"/>
        </w:rPr>
        <w:t>Накнада плате из става 1. овог члана се исплаћује у висини од 100% просечне плате у претходних 12 месеци, у складу с општим актом и уговором о раду.</w:t>
      </w:r>
    </w:p>
    <w:p w:rsidR="00AD63AC" w:rsidRPr="008D1AD5" w:rsidRDefault="00AD63AC" w:rsidP="00277BA1">
      <w:pPr>
        <w:ind w:firstLine="1080"/>
        <w:jc w:val="both"/>
        <w:rPr>
          <w:i/>
          <w:lang w:val="sr-Cyrl-CS"/>
        </w:rPr>
      </w:pPr>
      <w:r w:rsidRPr="008D1AD5">
        <w:rPr>
          <w:lang w:val="ru-RU"/>
        </w:rPr>
        <w:t xml:space="preserve">Послодавац може </w:t>
      </w:r>
      <w:r w:rsidR="00350FE8" w:rsidRPr="008D1AD5">
        <w:rPr>
          <w:lang w:val="ru-RU"/>
        </w:rPr>
        <w:t xml:space="preserve">, у складу са могућностима, да </w:t>
      </w:r>
      <w:r w:rsidRPr="008D1AD5">
        <w:rPr>
          <w:lang w:val="ru-RU"/>
        </w:rPr>
        <w:t>лицу на стручном оспособљавању или усавр</w:t>
      </w:r>
      <w:r w:rsidR="00350FE8" w:rsidRPr="008D1AD5">
        <w:rPr>
          <w:lang w:val="ru-RU"/>
        </w:rPr>
        <w:t>шавању из става 1. овог члана ,</w:t>
      </w:r>
      <w:r w:rsidRPr="008D1AD5">
        <w:rPr>
          <w:lang w:val="ru-RU"/>
        </w:rPr>
        <w:t xml:space="preserve"> обезбеди поред новчане накнаде из става 2. овог члана и друга права, у складу са законом, општим актом или уговором о стручном оспособљавању или усавршавању.</w:t>
      </w:r>
      <w:r w:rsidRPr="008D1AD5">
        <w:rPr>
          <w:i/>
          <w:lang w:val="sr-Cyrl-CS"/>
        </w:rPr>
        <w:t xml:space="preserve"> </w:t>
      </w:r>
    </w:p>
    <w:p w:rsidR="00AD63AC" w:rsidRPr="008D1AD5" w:rsidRDefault="00AD63AC" w:rsidP="00277BA1">
      <w:pPr>
        <w:jc w:val="both"/>
        <w:rPr>
          <w:b/>
          <w:lang w:val="sr-Cyrl-CS"/>
        </w:rPr>
      </w:pPr>
      <w:r w:rsidRPr="008D1AD5">
        <w:rPr>
          <w:lang w:val="sr-Cyrl-CS"/>
        </w:rPr>
        <w:t xml:space="preserve">                  Уговор из става 1. овог члана закључује се у писаном облику.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61357E" w:rsidP="0061357E">
      <w:pPr>
        <w:tabs>
          <w:tab w:val="left" w:pos="1260"/>
          <w:tab w:val="left" w:pos="1440"/>
        </w:tabs>
        <w:rPr>
          <w:lang w:val="sr-Cyrl-CS"/>
        </w:rPr>
      </w:pPr>
      <w:r w:rsidRPr="008D1AD5">
        <w:rPr>
          <w:lang w:val="sr-Cyrl-CS"/>
        </w:rPr>
        <w:t xml:space="preserve">VI </w:t>
      </w:r>
      <w:r w:rsidR="00AD63AC" w:rsidRPr="008D1AD5">
        <w:rPr>
          <w:lang w:val="sr-Cyrl-CS"/>
        </w:rPr>
        <w:t xml:space="preserve"> ПЛАТЕ, НАКНАДЕ ПЛАТА И ОСТАЛА ПРИМАЊА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61357E" w:rsidP="0061357E">
      <w:pPr>
        <w:tabs>
          <w:tab w:val="left" w:pos="1260"/>
          <w:tab w:val="left" w:pos="1440"/>
        </w:tabs>
        <w:rPr>
          <w:b/>
          <w:bCs/>
          <w:lang w:val="sr-Cyrl-CS"/>
        </w:rPr>
      </w:pPr>
      <w:r w:rsidRPr="008D1AD5">
        <w:rPr>
          <w:b/>
          <w:bCs/>
          <w:lang w:val="sr-Cyrl-CS"/>
        </w:rPr>
        <w:t xml:space="preserve">1. </w:t>
      </w:r>
      <w:r w:rsidR="00AD63AC" w:rsidRPr="008D1AD5">
        <w:rPr>
          <w:b/>
          <w:bCs/>
          <w:lang w:val="sr-Cyrl-CS"/>
        </w:rPr>
        <w:t>Елементи за утврђивање плате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61357E" w:rsidRPr="008D1AD5">
        <w:rPr>
          <w:lang w:val="sr-Cyrl-CS"/>
        </w:rPr>
        <w:t xml:space="preserve"> 5</w:t>
      </w:r>
      <w:r w:rsidR="00424996" w:rsidRPr="008D1AD5">
        <w:rPr>
          <w:lang w:val="sr-Cyrl-CS"/>
        </w:rPr>
        <w:t>3</w:t>
      </w:r>
      <w:r w:rsidRPr="008D1AD5">
        <w:rPr>
          <w:lang w:val="sr-Cyrl-CS"/>
        </w:rPr>
        <w:t xml:space="preserve"> .</w:t>
      </w:r>
    </w:p>
    <w:p w:rsidR="00AD63AC" w:rsidRPr="008D1AD5" w:rsidRDefault="00AD63AC" w:rsidP="00277BA1">
      <w:pPr>
        <w:tabs>
          <w:tab w:val="left" w:pos="1260"/>
          <w:tab w:val="left" w:pos="1440"/>
        </w:tabs>
        <w:ind w:firstLine="1080"/>
        <w:jc w:val="both"/>
        <w:rPr>
          <w:spacing w:val="-6"/>
          <w:lang w:val="sr-Cyrl-CS"/>
        </w:rPr>
      </w:pPr>
      <w:r w:rsidRPr="008D1AD5">
        <w:rPr>
          <w:spacing w:val="-4"/>
          <w:lang w:val="sr-Cyrl-CS"/>
        </w:rPr>
        <w:t xml:space="preserve">Запослени има право на одговарајућу плату, која се </w:t>
      </w:r>
      <w:r w:rsidRPr="008D1AD5">
        <w:rPr>
          <w:spacing w:val="-6"/>
          <w:lang w:val="sr-Cyrl-CS"/>
        </w:rPr>
        <w:t>утвр</w:t>
      </w:r>
      <w:r w:rsidRPr="008D1AD5">
        <w:rPr>
          <w:spacing w:val="-6"/>
          <w:lang w:val="sr-Cyrl-CS"/>
        </w:rPr>
        <w:softHyphen/>
        <w:t xml:space="preserve">ђује у складу са законом, овим правилником и уговором о раду. </w:t>
      </w:r>
    </w:p>
    <w:p w:rsidR="00AD63AC" w:rsidRPr="008D1AD5" w:rsidRDefault="00AD63AC" w:rsidP="00277BA1">
      <w:pPr>
        <w:tabs>
          <w:tab w:val="left" w:pos="1260"/>
          <w:tab w:val="left" w:pos="1440"/>
        </w:tabs>
        <w:ind w:firstLine="1080"/>
        <w:jc w:val="both"/>
        <w:rPr>
          <w:spacing w:val="-4"/>
          <w:lang w:val="sr-Cyrl-CS"/>
        </w:rPr>
      </w:pPr>
      <w:r w:rsidRPr="008D1AD5">
        <w:rPr>
          <w:spacing w:val="-6"/>
          <w:lang w:val="sr-Cyrl-CS"/>
        </w:rPr>
        <w:t>Пла</w:t>
      </w:r>
      <w:r w:rsidRPr="008D1AD5">
        <w:rPr>
          <w:spacing w:val="-6"/>
          <w:lang w:val="sr-Cyrl-CS"/>
        </w:rPr>
        <w:softHyphen/>
        <w:t>та се исплаћује за обављени рад и време проведено на раду.</w:t>
      </w:r>
      <w:r w:rsidRPr="008D1AD5">
        <w:rPr>
          <w:spacing w:val="-4"/>
          <w:lang w:val="sr-Cyrl-CS"/>
        </w:rPr>
        <w:t xml:space="preserve"> </w:t>
      </w:r>
    </w:p>
    <w:p w:rsidR="00AD63AC" w:rsidRPr="008D1AD5" w:rsidRDefault="00AD63AC" w:rsidP="00277BA1">
      <w:pPr>
        <w:tabs>
          <w:tab w:val="left" w:pos="1260"/>
          <w:tab w:val="left" w:pos="1440"/>
        </w:tabs>
        <w:ind w:firstLine="1080"/>
        <w:jc w:val="both"/>
        <w:rPr>
          <w:spacing w:val="-6"/>
          <w:lang w:val="sr-Cyrl-CS"/>
        </w:rPr>
      </w:pP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 Члан </w:t>
      </w:r>
      <w:r w:rsidR="0061357E" w:rsidRPr="008D1AD5">
        <w:rPr>
          <w:lang w:val="sr-Cyrl-CS"/>
        </w:rPr>
        <w:t>5</w:t>
      </w:r>
      <w:r w:rsidR="00424996" w:rsidRPr="008D1AD5">
        <w:rPr>
          <w:lang w:val="sr-Cyrl-CS"/>
        </w:rPr>
        <w:t>4</w:t>
      </w:r>
      <w:r w:rsidRPr="008D1AD5">
        <w:rPr>
          <w:lang w:val="sr-Cyrl-CS"/>
        </w:rPr>
        <w:t>.</w:t>
      </w:r>
    </w:p>
    <w:p w:rsidR="00AD63AC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Плата се утврђује на основу основице за обрачун плата, коефицијента који се множи основицом, додатка на плату и обавеза које запослени плаћа по основу пореза и до</w:t>
      </w:r>
      <w:r w:rsidRPr="008D1AD5">
        <w:rPr>
          <w:lang w:val="sr-Cyrl-CS"/>
        </w:rPr>
        <w:softHyphen/>
        <w:t>приноса за обавезно социјално осигурање из плате, у складу са законом.</w:t>
      </w:r>
    </w:p>
    <w:p w:rsidR="00B257C6" w:rsidRPr="008D1AD5" w:rsidRDefault="00B257C6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61357E">
      <w:pPr>
        <w:tabs>
          <w:tab w:val="left" w:pos="1260"/>
          <w:tab w:val="left" w:pos="1440"/>
        </w:tabs>
        <w:rPr>
          <w:b/>
          <w:bCs/>
          <w:lang w:val="sr-Cyrl-CS"/>
        </w:rPr>
      </w:pPr>
      <w:r w:rsidRPr="008D1AD5">
        <w:rPr>
          <w:b/>
          <w:bCs/>
          <w:lang w:val="sr-Cyrl-CS"/>
        </w:rPr>
        <w:t>2. Додатак на плату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0F6E81" w:rsidRPr="008D1AD5">
        <w:rPr>
          <w:lang w:val="sr-Cyrl-CS"/>
        </w:rPr>
        <w:t xml:space="preserve"> </w:t>
      </w:r>
      <w:r w:rsidR="0061357E" w:rsidRPr="008D1AD5">
        <w:rPr>
          <w:lang w:val="sr-Cyrl-CS"/>
        </w:rPr>
        <w:t>5</w:t>
      </w:r>
      <w:r w:rsidR="0011547C" w:rsidRPr="008D1AD5">
        <w:rPr>
          <w:lang w:val="sr-Cyrl-CS"/>
        </w:rPr>
        <w:t>5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Запослени има право на додатак на плату по основу: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1) </w:t>
      </w:r>
      <w:r w:rsidRPr="008D1AD5">
        <w:rPr>
          <w:lang w:val="sr-Cyrl-CS"/>
        </w:rPr>
        <w:tab/>
        <w:t>прековременог рада –26% од основице;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2)   рада на дан празника који је нерадни дан –110% од основице;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3) </w:t>
      </w:r>
      <w:r w:rsidRPr="008D1AD5">
        <w:rPr>
          <w:lang w:val="sr-Cyrl-CS"/>
        </w:rPr>
        <w:tab/>
        <w:t>рада ноћу –26% од основице, у складу са законом;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4) </w:t>
      </w:r>
      <w:r w:rsidRPr="008D1AD5">
        <w:rPr>
          <w:lang w:val="sr-Cyrl-CS"/>
        </w:rPr>
        <w:tab/>
        <w:t>времена проведеног на раду за сваку пуну годину рада, оствареног у радном односу код послодавца – 0,4% од основице.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Послодавац у смислу става 1. тачка 4) овог члана је установа културе чији је оснивач Република Србија, аутономна п</w:t>
      </w:r>
      <w:r w:rsidR="00374646" w:rsidRPr="008D1AD5">
        <w:rPr>
          <w:lang w:val="sr-Cyrl-CS"/>
        </w:rPr>
        <w:t>окрајина и јединица локалне само</w:t>
      </w:r>
      <w:r w:rsidRPr="008D1AD5">
        <w:rPr>
          <w:lang w:val="sr-Cyrl-CS"/>
        </w:rPr>
        <w:t>управе, под условима прописаним законом.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b/>
          <w:bCs/>
          <w:lang w:val="sr-Cyrl-CS"/>
        </w:rPr>
      </w:pPr>
      <w:r w:rsidRPr="008D1AD5">
        <w:rPr>
          <w:lang w:val="sr-Cyrl-CS"/>
        </w:rPr>
        <w:t xml:space="preserve">                  Ако се истовремено стекну услови за додатак на плату по више основа, плата се увећава процентом добијеним сабирањем процената увећања по свим основама.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61357E">
      <w:pPr>
        <w:tabs>
          <w:tab w:val="left" w:pos="1260"/>
          <w:tab w:val="left" w:pos="1440"/>
        </w:tabs>
        <w:rPr>
          <w:b/>
          <w:bCs/>
          <w:lang w:val="sr-Cyrl-CS"/>
        </w:rPr>
      </w:pPr>
      <w:r w:rsidRPr="008D1AD5">
        <w:rPr>
          <w:b/>
          <w:bCs/>
          <w:lang w:val="sr-Cyrl-CS"/>
        </w:rPr>
        <w:t>3. Накнада плате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</w:t>
      </w:r>
      <w:r w:rsidR="0061357E" w:rsidRPr="008D1AD5">
        <w:rPr>
          <w:lang w:val="sr-Cyrl-CS"/>
        </w:rPr>
        <w:t>5</w:t>
      </w:r>
      <w:r w:rsidR="0011547C" w:rsidRPr="008D1AD5">
        <w:rPr>
          <w:lang w:val="sr-Cyrl-CS"/>
        </w:rPr>
        <w:t>6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Запослени има право на накнаду плате за време одсуствовања са рада у висини 100% просечне плате у претходних дванаест месеци, у складу са општим актом и уговором о раду,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1)</w:t>
      </w:r>
      <w:r w:rsidRPr="008D1AD5">
        <w:rPr>
          <w:lang w:val="sr-Cyrl-CS"/>
        </w:rPr>
        <w:tab/>
        <w:t>за време коришћења годишњег одмора;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2) </w:t>
      </w:r>
      <w:r w:rsidRPr="008D1AD5">
        <w:rPr>
          <w:lang w:val="sr-Cyrl-CS"/>
        </w:rPr>
        <w:tab/>
        <w:t>за време одсуствовања са рада на дан празника који је нерадни дан;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3) </w:t>
      </w:r>
      <w:r w:rsidRPr="008D1AD5">
        <w:rPr>
          <w:lang w:val="sr-Cyrl-CS"/>
        </w:rPr>
        <w:tab/>
        <w:t>за време одсуства са рада на позив држав</w:t>
      </w:r>
      <w:r w:rsidRPr="008D1AD5">
        <w:rPr>
          <w:lang w:val="sr-Cyrl-CS"/>
        </w:rPr>
        <w:softHyphen/>
        <w:t>них органа;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4) </w:t>
      </w:r>
      <w:r w:rsidRPr="008D1AD5">
        <w:rPr>
          <w:lang w:val="sr-Cyrl-CS"/>
        </w:rPr>
        <w:tab/>
        <w:t>за време коришћења плаћеног одсуства у случаје</w:t>
      </w:r>
      <w:r w:rsidRPr="008D1AD5">
        <w:rPr>
          <w:lang w:val="sr-Cyrl-CS"/>
        </w:rPr>
        <w:softHyphen/>
        <w:t>вима који су утврђени законом и уговором;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b/>
          <w:bCs/>
          <w:lang w:val="sr-Cyrl-CS"/>
        </w:rPr>
      </w:pPr>
      <w:r w:rsidRPr="008D1AD5">
        <w:rPr>
          <w:lang w:val="sr-Cyrl-CS"/>
        </w:rPr>
        <w:tab/>
        <w:t xml:space="preserve">5) </w:t>
      </w:r>
      <w:r w:rsidRPr="008D1AD5">
        <w:rPr>
          <w:lang w:val="sr-Cyrl-CS"/>
        </w:rPr>
        <w:tab/>
        <w:t>за време прекида рада до којег је дошло наредбом надлежног државног органа, или надлежног органа посло</w:t>
      </w:r>
      <w:r w:rsidRPr="008D1AD5">
        <w:rPr>
          <w:lang w:val="sr-Cyrl-CS"/>
        </w:rPr>
        <w:softHyphen/>
        <w:t xml:space="preserve">давца због необезбеђивања безбедности и здравља на раду. 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0F6E81" w:rsidRPr="008D1AD5">
        <w:rPr>
          <w:lang w:val="sr-Cyrl-CS"/>
        </w:rPr>
        <w:t xml:space="preserve"> </w:t>
      </w:r>
      <w:r w:rsidR="0011547C" w:rsidRPr="008D1AD5">
        <w:rPr>
          <w:lang w:val="sr-Cyrl-CS"/>
        </w:rPr>
        <w:t>57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8D1AD5">
        <w:rPr>
          <w:lang w:val="sr-Cyrl-CS"/>
        </w:rPr>
        <w:tab/>
        <w:t>Запослени има право на накнаду зараде за време одсуствовања са рада због привремене спречености за рад до 30 дана, и то:</w:t>
      </w:r>
    </w:p>
    <w:p w:rsidR="00AD63AC" w:rsidRPr="008D1AD5" w:rsidRDefault="00AD63AC" w:rsidP="00277BA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sr-Cyrl-CS"/>
        </w:rPr>
      </w:pPr>
      <w:r w:rsidRPr="008D1AD5">
        <w:rPr>
          <w:lang w:val="sr-Cyrl-CS"/>
        </w:rPr>
        <w:t>1) најмање у висини 65% просечне зараде у</w:t>
      </w:r>
      <w:r w:rsidRPr="008D1AD5">
        <w:rPr>
          <w:rStyle w:val="apple-converted-space"/>
        </w:rPr>
        <w:t> </w:t>
      </w:r>
      <w:r w:rsidRPr="008D1AD5">
        <w:rPr>
          <w:bCs/>
          <w:lang w:val="sr-Cyrl-CS"/>
        </w:rPr>
        <w:t>претходних 12 месеци</w:t>
      </w:r>
      <w:r w:rsidRPr="008D1AD5">
        <w:rPr>
          <w:rStyle w:val="apple-converted-space"/>
        </w:rPr>
        <w:t> </w:t>
      </w:r>
      <w:r w:rsidRPr="008D1AD5">
        <w:rPr>
          <w:lang w:val="sr-Cyrl-CS"/>
        </w:rPr>
        <w:t>пре месеца у којем је наступила привремена спреченост за рад, с тим да не може бити нижа од минималне зараде утврђене у складу са овим законом, ако је спреченост за рад проузрокована болешћу или повредом ван рада, ако законом није друкчије одређено;</w:t>
      </w:r>
    </w:p>
    <w:p w:rsidR="00AD63AC" w:rsidRPr="008D1AD5" w:rsidRDefault="00AD63AC" w:rsidP="00277BA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sr-Cyrl-CS"/>
        </w:rPr>
      </w:pPr>
      <w:r w:rsidRPr="008D1AD5">
        <w:rPr>
          <w:lang w:val="sr-Cyrl-CS"/>
        </w:rPr>
        <w:t>2) у висини 100% просечне зараде у</w:t>
      </w:r>
      <w:r w:rsidRPr="008D1AD5">
        <w:rPr>
          <w:rStyle w:val="apple-converted-space"/>
        </w:rPr>
        <w:t> </w:t>
      </w:r>
      <w:r w:rsidRPr="008D1AD5">
        <w:rPr>
          <w:bCs/>
          <w:lang w:val="sr-Cyrl-CS"/>
        </w:rPr>
        <w:t>претходних 12 месеци</w:t>
      </w:r>
      <w:r w:rsidRPr="008D1AD5">
        <w:rPr>
          <w:rStyle w:val="apple-converted-space"/>
        </w:rPr>
        <w:t> </w:t>
      </w:r>
      <w:r w:rsidRPr="008D1AD5">
        <w:rPr>
          <w:lang w:val="sr-Cyrl-CS"/>
        </w:rPr>
        <w:t xml:space="preserve">пре месеца у којем је наступила привремена спреченост за рад, с тим да не може бити нижа од минималне </w:t>
      </w:r>
      <w:r w:rsidRPr="008D1AD5">
        <w:rPr>
          <w:lang w:val="sr-Cyrl-CS"/>
        </w:rPr>
        <w:lastRenderedPageBreak/>
        <w:t>зараде утврђене у складу са овим законом, ако је спреченост за рад проузрокована повредом на раду или професионалном болешћу, ако законом није друкчије одређено. 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b/>
          <w:bCs/>
          <w:lang w:val="sr-Cyrl-CS"/>
        </w:rPr>
      </w:pPr>
    </w:p>
    <w:p w:rsidR="00AD63AC" w:rsidRPr="008D1AD5" w:rsidRDefault="00AD63AC" w:rsidP="0061357E">
      <w:pPr>
        <w:tabs>
          <w:tab w:val="left" w:pos="1260"/>
          <w:tab w:val="left" w:pos="1440"/>
        </w:tabs>
        <w:rPr>
          <w:b/>
          <w:bCs/>
          <w:lang w:val="sr-Cyrl-CS"/>
        </w:rPr>
      </w:pPr>
      <w:r w:rsidRPr="008D1AD5">
        <w:rPr>
          <w:b/>
          <w:bCs/>
          <w:lang w:val="sr-Cyrl-CS"/>
        </w:rPr>
        <w:t>4. Накнада трошкова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b/>
          <w:bCs/>
          <w:lang w:val="sr-Cyrl-CS"/>
        </w:rPr>
      </w:pP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 </w:t>
      </w:r>
      <w:r w:rsidR="0011547C" w:rsidRPr="008D1AD5">
        <w:rPr>
          <w:lang w:val="sr-Cyrl-CS"/>
        </w:rPr>
        <w:t>58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080"/>
        <w:jc w:val="both"/>
        <w:rPr>
          <w:spacing w:val="-6"/>
          <w:lang w:val="sr-Cyrl-CS"/>
        </w:rPr>
      </w:pPr>
      <w:r w:rsidRPr="008D1AD5">
        <w:rPr>
          <w:spacing w:val="-6"/>
          <w:lang w:val="sr-Cyrl-CS"/>
        </w:rPr>
        <w:t>Запослени има право на накнаду следећих трошкова: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1)</w:t>
      </w:r>
      <w:r w:rsidRPr="008D1AD5">
        <w:rPr>
          <w:lang w:val="sr-Cyrl-CS"/>
        </w:rPr>
        <w:tab/>
        <w:t>за долазак и одлазак са рада, у висини цене превозне карте у јавном саобраћају, ако послодавац није обезбедио сопствени превоз, односно право на месечну карт за превоз на реллацији место становања-место рада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2) за службено путовање у земљи, на основу налога за службено путовање;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3) за службено путовање у иностранству у висини утврђеној посебним прописима о издацима за службено путовање у иностранство;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4) смештаја и исхране за рад и боравак на терену, ако послодавац није запосленом обезбедио смештај и исхрану без накнаде.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autoSpaceDE w:val="0"/>
        <w:autoSpaceDN w:val="0"/>
        <w:adjustRightInd w:val="0"/>
        <w:jc w:val="both"/>
        <w:rPr>
          <w:lang w:val="sr-Cyrl-CS"/>
        </w:rPr>
      </w:pPr>
      <w:r w:rsidRPr="008D1AD5">
        <w:rPr>
          <w:lang w:val="sr-Cyrl-CS"/>
        </w:rPr>
        <w:t xml:space="preserve">                  Запослени има право на пуну накнаду трошкова за службено путовање у земљи, ако службено путовање траје дуже од 12 часова, а на пола накнаде, ако службено путовање траје дуже од осам, а краће од 12 часова. 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Дневне накнаде за повећане трошкове рада и боравка на терену (теренски додатак) у висини 3% просечне месечне зараде по запосленом у Републици Србији, према последњем објављеном податку републичког органа надлежног за статистику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Накнада трошкова за службено путовање у земљи износи 5% просечне месечне зараде по запосленом у Републици Србији, према последњем објављеном податку републичког органа надлежног за послове статистике.</w:t>
      </w:r>
    </w:p>
    <w:p w:rsidR="00460529" w:rsidRPr="008D1AD5" w:rsidRDefault="00460529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  Накнада трошкова коришћења сопственог во</w:t>
      </w:r>
      <w:r w:rsidR="008B0CC7" w:rsidRPr="008D1AD5">
        <w:rPr>
          <w:lang w:val="sr-Cyrl-CS"/>
        </w:rPr>
        <w:t>зила у службене сврхе регулише се посебним актом послодавца.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b/>
          <w:bCs/>
          <w:lang w:val="sr-Cyrl-CS"/>
        </w:rPr>
      </w:pPr>
      <w:r w:rsidRPr="008D1AD5">
        <w:rPr>
          <w:b/>
          <w:bCs/>
          <w:lang w:val="sr-Cyrl-CS"/>
        </w:rPr>
        <w:t xml:space="preserve"> </w:t>
      </w:r>
    </w:p>
    <w:p w:rsidR="00AD63AC" w:rsidRPr="008D1AD5" w:rsidRDefault="00AD63AC" w:rsidP="0061357E">
      <w:pPr>
        <w:tabs>
          <w:tab w:val="left" w:pos="1260"/>
          <w:tab w:val="left" w:pos="1440"/>
        </w:tabs>
        <w:rPr>
          <w:b/>
          <w:bCs/>
          <w:lang w:val="sr-Cyrl-CS"/>
        </w:rPr>
      </w:pPr>
      <w:r w:rsidRPr="008D1AD5">
        <w:rPr>
          <w:b/>
          <w:bCs/>
          <w:lang w:val="sr-Cyrl-CS"/>
        </w:rPr>
        <w:t>5. Друга примања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 </w:t>
      </w:r>
      <w:r w:rsidR="0011547C" w:rsidRPr="008D1AD5">
        <w:rPr>
          <w:lang w:val="sr-Cyrl-CS"/>
        </w:rPr>
        <w:t>59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Запосленима припада право на исплату:</w:t>
      </w:r>
    </w:p>
    <w:p w:rsidR="00AD63AC" w:rsidRPr="008D1AD5" w:rsidRDefault="00AD63AC" w:rsidP="00374646">
      <w:pPr>
        <w:pStyle w:val="ListParagraph"/>
        <w:numPr>
          <w:ilvl w:val="0"/>
          <w:numId w:val="4"/>
        </w:num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1AD5">
        <w:rPr>
          <w:rFonts w:ascii="Times New Roman" w:hAnsi="Times New Roman"/>
          <w:sz w:val="24"/>
          <w:szCs w:val="24"/>
          <w:lang w:val="sr-Cyrl-CS"/>
        </w:rPr>
        <w:t>отпремнине при одласку у пензију, у висини три плате коју би запослени</w:t>
      </w:r>
    </w:p>
    <w:p w:rsidR="00AD63AC" w:rsidRPr="008D1AD5" w:rsidRDefault="00AD63AC" w:rsidP="00277BA1">
      <w:pPr>
        <w:tabs>
          <w:tab w:val="left" w:pos="1080"/>
          <w:tab w:val="left" w:pos="1440"/>
        </w:tabs>
        <w:spacing w:line="276" w:lineRule="auto"/>
        <w:jc w:val="both"/>
        <w:rPr>
          <w:lang w:val="sr-Cyrl-CS"/>
        </w:rPr>
      </w:pPr>
      <w:r w:rsidRPr="008D1AD5">
        <w:rPr>
          <w:lang w:val="sr-Cyrl-CS"/>
        </w:rPr>
        <w:t>остварио за месец који претходи месецу у коме се исплаћује отпремнина, с тим што не може бити нижа од три просечне зараде у Републици Србији, према последњем објављеном податку републичког органа надлежног за статистику, уколико је то повољније за запосленог;</w:t>
      </w:r>
    </w:p>
    <w:p w:rsidR="00AD63AC" w:rsidRPr="008D1AD5" w:rsidRDefault="00AD63AC" w:rsidP="00277BA1">
      <w:pPr>
        <w:tabs>
          <w:tab w:val="left" w:pos="1080"/>
          <w:tab w:val="left" w:pos="1440"/>
        </w:tabs>
        <w:spacing w:line="276" w:lineRule="auto"/>
        <w:jc w:val="both"/>
        <w:rPr>
          <w:lang w:val="sr-Cyrl-CS"/>
        </w:rPr>
      </w:pPr>
      <w:r w:rsidRPr="008D1AD5">
        <w:rPr>
          <w:lang w:val="sr-Cyrl-CS"/>
        </w:rPr>
        <w:t xml:space="preserve">                  2) накнаде трошкова у случају смрти запосленог или члана уже породице (брачни друг или деца) у висини трошкова погребних услуга према приложеним рачунима, а највише до неопорезивог износа, у складу са прописом којим се уређује порез на доходак грађана.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center"/>
        <w:rPr>
          <w:lang w:val="sr-Cyrl-CS"/>
        </w:rPr>
      </w:pP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 </w:t>
      </w:r>
      <w:r w:rsidR="0061357E" w:rsidRPr="008D1AD5">
        <w:rPr>
          <w:lang w:val="sr-Cyrl-CS"/>
        </w:rPr>
        <w:t>6</w:t>
      </w:r>
      <w:r w:rsidR="0011547C" w:rsidRPr="008D1AD5">
        <w:rPr>
          <w:lang w:val="sr-Cyrl-CS"/>
        </w:rPr>
        <w:t>0</w:t>
      </w:r>
      <w:r w:rsidR="000F6E81" w:rsidRPr="008D1AD5">
        <w:rPr>
          <w:lang w:val="sr-Cyrl-CS"/>
        </w:rPr>
        <w:t xml:space="preserve"> 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rPr>
          <w:lang w:val="sr-Cyrl-CS"/>
        </w:rPr>
      </w:pPr>
      <w:r w:rsidRPr="008D1AD5">
        <w:rPr>
          <w:lang w:val="sr-Cyrl-CS"/>
        </w:rPr>
        <w:t>Запослени има право на исплату: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1) </w:t>
      </w:r>
      <w:r w:rsidRPr="008D1AD5">
        <w:rPr>
          <w:lang w:val="sr-Cyrl-CS"/>
        </w:rPr>
        <w:tab/>
        <w:t>Солидарне помоћи у случају: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         (1) </w:t>
      </w:r>
      <w:r w:rsidRPr="008D1AD5">
        <w:rPr>
          <w:lang w:val="sr-Cyrl-CS"/>
        </w:rPr>
        <w:tab/>
        <w:t>дуже или теже болести запосленог или члана његове уже породице;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lastRenderedPageBreak/>
        <w:t xml:space="preserve">                (2) </w:t>
      </w:r>
      <w:r w:rsidRPr="008D1AD5">
        <w:rPr>
          <w:lang w:val="sr-Cyrl-CS"/>
        </w:rPr>
        <w:tab/>
        <w:t>набавке ортопедских помагала и апарата за рехабилитацију запосленог или члана његове уже породице, уколико иста нису обезбеђена у складу са посебним законом;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         (3) </w:t>
      </w:r>
      <w:r w:rsidRPr="008D1AD5">
        <w:rPr>
          <w:lang w:val="sr-Cyrl-CS"/>
        </w:rPr>
        <w:tab/>
        <w:t>здравствене рехабилитације запосленог, уколико иста није остварена у складу са посебним законом;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         (4) </w:t>
      </w:r>
      <w:r w:rsidRPr="008D1AD5">
        <w:rPr>
          <w:lang w:val="sr-Cyrl-CS"/>
        </w:rPr>
        <w:tab/>
        <w:t>настанка теже инвалидности запосленог;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         (5)</w:t>
      </w:r>
      <w:r w:rsidRPr="008D1AD5">
        <w:rPr>
          <w:lang w:val="sr-Cyrl-CS"/>
        </w:rPr>
        <w:tab/>
        <w:t>набавке лекова за запосленог или члана његове уже породице;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         (6) </w:t>
      </w:r>
      <w:r w:rsidRPr="008D1AD5">
        <w:rPr>
          <w:lang w:val="sr-Cyrl-CS"/>
        </w:rPr>
        <w:tab/>
        <w:t>помоћи малолетној деци запосленог за случај смрти запосленог родитеља;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ind w:firstLine="990"/>
        <w:jc w:val="both"/>
        <w:rPr>
          <w:lang w:val="sr-Cyrl-CS"/>
        </w:rPr>
      </w:pPr>
      <w:r w:rsidRPr="008D1AD5">
        <w:rPr>
          <w:lang w:val="sr-Cyrl-CS"/>
        </w:rPr>
        <w:t xml:space="preserve">(7) </w:t>
      </w:r>
      <w:r w:rsidRPr="008D1AD5">
        <w:rPr>
          <w:lang w:val="sr-Cyrl-CS"/>
        </w:rPr>
        <w:tab/>
        <w:t>месечне стипендије током редовног школовања за децу запосленог који је преминуо у току обављања послова радног места на које је распоређен-до висине просечне зараде по запосленом у Републици Србији, без припадајућих пореза и доприноса.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 xml:space="preserve">       </w:t>
      </w:r>
      <w:r w:rsidRPr="008D1AD5">
        <w:rPr>
          <w:lang w:val="sr-Cyrl-CS"/>
        </w:rPr>
        <w:tab/>
        <w:t xml:space="preserve">2) </w:t>
      </w:r>
      <w:r w:rsidRPr="008D1AD5">
        <w:rPr>
          <w:lang w:val="sr-Cyrl-CS"/>
        </w:rPr>
        <w:tab/>
        <w:t>Јубиларне награде, и то: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(1)</w:t>
      </w:r>
      <w:r w:rsidRPr="008D1AD5">
        <w:rPr>
          <w:lang w:val="sr-Cyrl-CS"/>
        </w:rPr>
        <w:tab/>
        <w:t>за 10 година рада проведеног у радном односу</w:t>
      </w:r>
      <w:r w:rsidR="00CD08C9" w:rsidRPr="008D1AD5">
        <w:rPr>
          <w:lang w:val="sr-Cyrl-CS"/>
        </w:rPr>
        <w:t xml:space="preserve"> -</w:t>
      </w:r>
      <w:r w:rsidRPr="008D1AD5">
        <w:rPr>
          <w:lang w:val="sr-Cyrl-CS"/>
        </w:rPr>
        <w:t xml:space="preserve"> једна плата;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(2)</w:t>
      </w:r>
      <w:r w:rsidRPr="008D1AD5">
        <w:rPr>
          <w:lang w:val="sr-Cyrl-CS"/>
        </w:rPr>
        <w:tab/>
        <w:t xml:space="preserve">за 20 година </w:t>
      </w:r>
      <w:r w:rsidR="00CD08C9" w:rsidRPr="008D1AD5">
        <w:rPr>
          <w:lang w:val="sr-Cyrl-CS"/>
        </w:rPr>
        <w:t>рада проведеног у радном односу -</w:t>
      </w:r>
      <w:r w:rsidRPr="008D1AD5">
        <w:rPr>
          <w:lang w:val="sr-Cyrl-CS"/>
        </w:rPr>
        <w:t xml:space="preserve">  две плате;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(3)</w:t>
      </w:r>
      <w:r w:rsidRPr="008D1AD5">
        <w:rPr>
          <w:lang w:val="sr-Cyrl-CS"/>
        </w:rPr>
        <w:tab/>
        <w:t>за 30 година рада проведеног у радном односу</w:t>
      </w:r>
      <w:r w:rsidR="00CD08C9" w:rsidRPr="008D1AD5">
        <w:rPr>
          <w:lang w:val="sr-Cyrl-CS"/>
        </w:rPr>
        <w:t xml:space="preserve"> -</w:t>
      </w:r>
      <w:r w:rsidRPr="008D1AD5">
        <w:rPr>
          <w:lang w:val="sr-Cyrl-CS"/>
        </w:rPr>
        <w:t xml:space="preserve"> три плате;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(4)</w:t>
      </w:r>
      <w:r w:rsidRPr="008D1AD5">
        <w:rPr>
          <w:lang w:val="sr-Cyrl-CS"/>
        </w:rPr>
        <w:tab/>
        <w:t>за 35 година ра</w:t>
      </w:r>
      <w:r w:rsidR="00CD08C9" w:rsidRPr="008D1AD5">
        <w:rPr>
          <w:lang w:val="sr-Cyrl-CS"/>
        </w:rPr>
        <w:t>да проведеног у радном односу -</w:t>
      </w:r>
      <w:r w:rsidRPr="008D1AD5">
        <w:rPr>
          <w:lang w:val="sr-Cyrl-CS"/>
        </w:rPr>
        <w:t>три и по плате.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b/>
          <w:lang w:val="sr-Cyrl-CS"/>
        </w:rPr>
        <w:tab/>
      </w:r>
      <w:r w:rsidRPr="008D1AD5">
        <w:rPr>
          <w:lang w:val="sr-Cyrl-CS"/>
        </w:rPr>
        <w:t xml:space="preserve">Платом у смислу става 1. тачка 2) овог члана сматра се просечна месечна плата запосленог, односно запослених </w:t>
      </w:r>
      <w:r w:rsidR="00374646" w:rsidRPr="008D1AD5">
        <w:rPr>
          <w:lang w:val="sr-Cyrl-CS"/>
        </w:rPr>
        <w:t>к</w:t>
      </w:r>
      <w:r w:rsidRPr="008D1AD5">
        <w:t>o</w:t>
      </w:r>
      <w:r w:rsidRPr="008D1AD5">
        <w:rPr>
          <w:lang w:val="sr-Cyrl-CS"/>
        </w:rPr>
        <w:t>д послодавца, односно просечна зарада у Републици Србији према последњем објављеном податку републичког органа надлежног за статистику, у претходних 12 месеци који претходе месецу у којем се исплаћује јубиларна награда, у зависности шта је за запосленог повољније.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suppressAutoHyphens/>
        <w:jc w:val="both"/>
        <w:rPr>
          <w:lang w:val="sr-Cyrl-CS"/>
        </w:rPr>
      </w:pPr>
      <w:r w:rsidRPr="008D1AD5">
        <w:rPr>
          <w:lang w:val="sr-Cyrl-CS"/>
        </w:rPr>
        <w:tab/>
        <w:t>Висина помоћи у току године, у случајевима утврђеним у ставу 1. тачки 1) подтач. 1-6 овог члана, признаје се на основу уредне документације, а највише до висине два неопорезована износа предвиђена Законом о порезу на доходак грађана</w:t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</w:p>
    <w:p w:rsidR="00AD63AC" w:rsidRPr="008D1AD5" w:rsidRDefault="00AD63AC" w:rsidP="00277BA1">
      <w:pPr>
        <w:tabs>
          <w:tab w:val="left" w:pos="1080"/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 </w:t>
      </w:r>
      <w:r w:rsidR="0061357E" w:rsidRPr="008D1AD5">
        <w:rPr>
          <w:lang w:val="sr-Cyrl-CS"/>
        </w:rPr>
        <w:t>6</w:t>
      </w:r>
      <w:r w:rsidR="0011547C" w:rsidRPr="008D1AD5">
        <w:rPr>
          <w:lang w:val="sr-Cyrl-CS"/>
        </w:rPr>
        <w:t>1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autoSpaceDE w:val="0"/>
        <w:autoSpaceDN w:val="0"/>
        <w:adjustRightInd w:val="0"/>
        <w:jc w:val="both"/>
        <w:rPr>
          <w:lang w:val="sr-Cyrl-CS"/>
        </w:rPr>
      </w:pPr>
      <w:r w:rsidRPr="008D1AD5">
        <w:rPr>
          <w:lang w:val="sr-Cyrl-CS"/>
        </w:rPr>
        <w:tab/>
        <w:t>Свим запосленима код Послодавца на које се односи закон о ауторским и сродним правима припада накнада, у складу са законом.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autoSpaceDE w:val="0"/>
        <w:autoSpaceDN w:val="0"/>
        <w:adjustRightInd w:val="0"/>
        <w:jc w:val="both"/>
        <w:rPr>
          <w:lang w:val="sr-Cyrl-CS"/>
        </w:rPr>
      </w:pPr>
    </w:p>
    <w:p w:rsidR="00AD63AC" w:rsidRPr="008D1AD5" w:rsidRDefault="000F6E81" w:rsidP="00277BA1">
      <w:pPr>
        <w:tabs>
          <w:tab w:val="left" w:pos="126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   </w:t>
      </w:r>
      <w:r w:rsidR="0061357E" w:rsidRPr="008D1AD5">
        <w:rPr>
          <w:lang w:val="sr-Cyrl-CS"/>
        </w:rPr>
        <w:t>6</w:t>
      </w:r>
      <w:r w:rsidR="0011547C" w:rsidRPr="008D1AD5">
        <w:rPr>
          <w:lang w:val="sr-Cyrl-CS"/>
        </w:rPr>
        <w:t>2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Запосленима припада право на исплату годишње награде за Божићне празнике у једнаком износу.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О висини Божићне награде Влада и репрезентативни синдикати преговараће сваке године у поступку доношења предлога буџета Републике Србије, с тим да је износ најмање 10% просечне месечне зараде по запосленом у Републици Србији, према последњем објављеном податку републичког органа надлежног за статистику, која претходи исплати и тај износ примењиваће се на запослене код Послодавца. </w:t>
      </w:r>
    </w:p>
    <w:p w:rsidR="00AD63AC" w:rsidRPr="008D1AD5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Деци запослених до 15 година старости припада право на пригодан поклон за Нову годину у складу са одлуком послодавца, до износа неопорезованог дела, најкасније до 31. децембра текуће године, уз претходно прибављено мишљење синдиката и одобрењу оснивача.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0F6E81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6</w:t>
      </w:r>
      <w:r w:rsidR="0011547C" w:rsidRPr="008D1AD5">
        <w:rPr>
          <w:lang w:val="sr-Cyrl-CS"/>
        </w:rPr>
        <w:t>3</w:t>
      </w:r>
      <w:r w:rsidR="0061357E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i/>
          <w:lang w:val="sr-Cyrl-CS"/>
        </w:rPr>
      </w:pPr>
      <w:r w:rsidRPr="008D1AD5">
        <w:rPr>
          <w:lang w:val="sr-Cyrl-CS"/>
        </w:rPr>
        <w:tab/>
      </w:r>
      <w:r w:rsidRPr="008D1AD5">
        <w:rPr>
          <w:i/>
          <w:lang w:val="sr-Cyrl-CS"/>
        </w:rPr>
        <w:tab/>
        <w:t>Плата се исплаћује у два дела, и то: први део до петог у месецу за претходни месец; други део до двадесетог у месецу за претходни месец.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lastRenderedPageBreak/>
        <w:tab/>
      </w:r>
      <w:r w:rsidRPr="008D1AD5">
        <w:rPr>
          <w:lang w:val="sr-Cyrl-CS"/>
        </w:rPr>
        <w:tab/>
        <w:t xml:space="preserve">Послодавац је дужан да запосленом, приликом сваке исплате плате, и накнаде плате, достави обрачун.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0F6E81" w:rsidRPr="008D1AD5">
        <w:rPr>
          <w:lang w:val="sr-Cyrl-CS"/>
        </w:rPr>
        <w:t xml:space="preserve">  </w:t>
      </w:r>
      <w:r w:rsidR="0011547C" w:rsidRPr="008D1AD5">
        <w:rPr>
          <w:lang w:val="sr-Cyrl-CS"/>
        </w:rPr>
        <w:t>64</w:t>
      </w:r>
      <w:r w:rsidRPr="008D1AD5">
        <w:rPr>
          <w:lang w:val="sr-Cyrl-CS"/>
        </w:rPr>
        <w:t>.</w:t>
      </w:r>
    </w:p>
    <w:p w:rsidR="00AD63AC" w:rsidRPr="008D1AD5" w:rsidRDefault="00AD63AC" w:rsidP="00D07D42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Уколико послодавац оствари приходе који нису јавни приходи, у смислу закона којим се уређују јавни приходи и расходи, може увећати плате до висине оствареног прихода, а највише до 30% по запосленом, у складу са законом.  </w:t>
      </w:r>
    </w:p>
    <w:p w:rsidR="00AD63AC" w:rsidRPr="008D1AD5" w:rsidRDefault="00AD63AC" w:rsidP="00D07D42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Критеријуми за увећање плате из става 1 овог члана  јесу: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1) квалитет обављеног посла;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2) благовременост обављеног посла;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3) обим извршеног посла;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4) финанасијски ефекти обављеног посла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5) лично ангажовање код обављања посла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Саставни део одлуке о увећању плате из сопствених прихода је и образложење испуњености критеријума предвиђених овим чланом.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374646" w:rsidRPr="008D1AD5" w:rsidRDefault="00374646" w:rsidP="00277BA1">
      <w:pPr>
        <w:jc w:val="center"/>
        <w:rPr>
          <w:lang w:val="sr-Cyrl-CS"/>
        </w:rPr>
      </w:pPr>
    </w:p>
    <w:p w:rsidR="00AD63AC" w:rsidRPr="008D1AD5" w:rsidRDefault="00AD63AC" w:rsidP="0061357E">
      <w:pPr>
        <w:rPr>
          <w:lang w:val="sr-Cyrl-CS"/>
        </w:rPr>
      </w:pPr>
      <w:r w:rsidRPr="008D1AD5">
        <w:rPr>
          <w:lang w:val="sr-Cyrl-CS"/>
        </w:rPr>
        <w:t>VII</w:t>
      </w:r>
      <w:r w:rsidR="0061357E" w:rsidRPr="008D1AD5">
        <w:rPr>
          <w:lang w:val="sr-Cyrl-CS"/>
        </w:rPr>
        <w:t xml:space="preserve"> </w:t>
      </w:r>
      <w:r w:rsidRPr="008D1AD5">
        <w:rPr>
          <w:lang w:val="sr-Cyrl-CS"/>
        </w:rPr>
        <w:t xml:space="preserve"> ПРЕСТАНАК РАДНОГ ОДНОСА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6</w:t>
      </w:r>
      <w:r w:rsidR="0011547C" w:rsidRPr="008D1AD5">
        <w:rPr>
          <w:lang w:val="sr-Cyrl-CS"/>
        </w:rPr>
        <w:t>5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Запосленом може престати радни однос код послодавца у складу са законом.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У случајевима престанка радног односа отказом уговора о раду од стране послодавца, послодавац је дужан да запосленог писаним путем упозори на постојање разлога за отказ, у случајевима утврђеним законом.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61357E" w:rsidRPr="008D1AD5">
        <w:rPr>
          <w:lang w:val="sr-Cyrl-CS"/>
        </w:rPr>
        <w:t xml:space="preserve"> 6</w:t>
      </w:r>
      <w:r w:rsidR="0011547C" w:rsidRPr="008D1AD5">
        <w:rPr>
          <w:lang w:val="sr-Cyrl-CS"/>
        </w:rPr>
        <w:t>6</w:t>
      </w:r>
      <w:r w:rsidRPr="008D1AD5">
        <w:rPr>
          <w:lang w:val="sr-Cyrl-CS"/>
        </w:rPr>
        <w:t xml:space="preserve"> 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не може да откаже уговор о раду запосленом за чијим радом је престала потреба, без његове сагласности,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1) запосленој жени за време трудноће, породиљског одсуства и одсуства са рада ради неге детета, као ни жени са дететом до две године старости;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2) запосленом самохраном родитељу, осим ако остварује редовне месечне приходе (издавање непокретности у закуп и сл.);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3) запосленом чије дете има тешки степен психофизичке ометености;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4) запослени који се стара о члану уже породице који је ометен у развоју, има тешко телесно оштећење или болест услед које је потпуно или врло слабо покретан;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5) ако оба брачна друга раде у истој установи, једном од брачних другова не може престати радни однос;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6) запосленом мушкарцу који има најмање 30 година стажа осигурања и запосленој жени која има најмање 25 година стажа осигурања, осим ако испуњава један од услова за пензију, у складу са законом. </w:t>
      </w:r>
    </w:p>
    <w:p w:rsidR="00D87BAB" w:rsidRPr="008D1AD5" w:rsidRDefault="00D87BAB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 xml:space="preserve">                 7) у другим случајевима утвреним законом.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spacing w:val="-4"/>
          <w:lang w:val="sr-Cyrl-CS"/>
        </w:rPr>
        <w:t>Чланом уже породице у смислу става 1. тачка 4) овог члана сматрају се: брачни друг, деца, браћа, сестре, родитељи,</w:t>
      </w:r>
      <w:r w:rsidRPr="008D1AD5">
        <w:rPr>
          <w:lang w:val="sr-Cyrl-CS"/>
        </w:rPr>
        <w:t xml:space="preserve"> усвојилац, усвојеник и старатељ.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0F6E81" w:rsidRPr="008D1AD5">
        <w:rPr>
          <w:lang w:val="sr-Cyrl-CS"/>
        </w:rPr>
        <w:t xml:space="preserve">  </w:t>
      </w:r>
      <w:r w:rsidR="0011547C" w:rsidRPr="008D1AD5">
        <w:rPr>
          <w:lang w:val="sr-Cyrl-CS"/>
        </w:rPr>
        <w:t>67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b/>
          <w:lang w:val="sr-Cyrl-CS"/>
        </w:rPr>
        <w:lastRenderedPageBreak/>
        <w:tab/>
      </w:r>
      <w:r w:rsidRPr="008D1AD5">
        <w:rPr>
          <w:b/>
          <w:lang w:val="sr-Cyrl-CS"/>
        </w:rPr>
        <w:tab/>
      </w:r>
      <w:r w:rsidRPr="008D1AD5">
        <w:rPr>
          <w:lang w:val="sr-Cyrl-CS"/>
        </w:rPr>
        <w:t xml:space="preserve">Приликом утврђивања програма решавања </w:t>
      </w:r>
      <w:r w:rsidRPr="008D1AD5">
        <w:rPr>
          <w:b/>
          <w:lang w:val="sr-Cyrl-CS"/>
        </w:rPr>
        <w:t>вишка запослених</w:t>
      </w:r>
      <w:r w:rsidRPr="008D1AD5">
        <w:rPr>
          <w:lang w:val="sr-Cyrl-CS"/>
        </w:rPr>
        <w:t xml:space="preserve"> послодавац примењује следеће критеријуме, по редоследу:</w:t>
      </w:r>
    </w:p>
    <w:p w:rsidR="00AD63AC" w:rsidRPr="008D1AD5" w:rsidRDefault="00AD63AC" w:rsidP="00277BA1">
      <w:pPr>
        <w:tabs>
          <w:tab w:val="left" w:pos="1080"/>
          <w:tab w:val="left" w:pos="1440"/>
        </w:tabs>
        <w:rPr>
          <w:b/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1</w:t>
      </w:r>
      <w:r w:rsidRPr="008D1AD5">
        <w:rPr>
          <w:b/>
          <w:lang w:val="sr-Cyrl-CS"/>
        </w:rPr>
        <w:t>. Рад  остварен у радном односу</w:t>
      </w:r>
    </w:p>
    <w:p w:rsidR="00AD63AC" w:rsidRPr="008D1AD5" w:rsidRDefault="00AD63AC" w:rsidP="00277BA1">
      <w:pPr>
        <w:tabs>
          <w:tab w:val="right" w:leader="dot" w:pos="1080"/>
          <w:tab w:val="left" w:pos="1440"/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      (1)  за сваку годину времена проведеног  у  радном  односу, укључујући стаж </w:t>
      </w:r>
    </w:p>
    <w:p w:rsidR="00AD63AC" w:rsidRPr="008D1AD5" w:rsidRDefault="00AD63AC" w:rsidP="00277BA1">
      <w:pPr>
        <w:tabs>
          <w:tab w:val="right" w:leader="dot" w:pos="1080"/>
          <w:tab w:val="left" w:pos="1440"/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осигурања с увећаним трајањем  </w:t>
      </w:r>
      <w:r w:rsidR="00C33D6B" w:rsidRPr="008D1AD5">
        <w:rPr>
          <w:lang w:val="sr-Cyrl-CS"/>
        </w:rPr>
        <w:t xml:space="preserve">  -</w:t>
      </w:r>
      <w:r w:rsidRPr="008D1AD5">
        <w:rPr>
          <w:lang w:val="sr-Cyrl-CS"/>
        </w:rPr>
        <w:t xml:space="preserve">         1 бод</w:t>
      </w:r>
    </w:p>
    <w:p w:rsidR="00AD63AC" w:rsidRPr="008D1AD5" w:rsidRDefault="00AD63AC" w:rsidP="00277BA1">
      <w:pPr>
        <w:tabs>
          <w:tab w:val="right" w:leader="dot" w:pos="1080"/>
          <w:tab w:val="left" w:pos="1440"/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      (2)  за сваку годину времена проведеног у радном  односу,  укључујући  стаж </w:t>
      </w:r>
    </w:p>
    <w:p w:rsidR="00AD63AC" w:rsidRPr="008D1AD5" w:rsidRDefault="00AD63AC" w:rsidP="00277BA1">
      <w:pPr>
        <w:tabs>
          <w:tab w:val="right" w:leader="dot" w:pos="1080"/>
          <w:tab w:val="left" w:pos="1440"/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>осигурања с увећаним трајањем остварену у</w:t>
      </w:r>
      <w:r w:rsidR="00C33D6B" w:rsidRPr="008D1AD5">
        <w:rPr>
          <w:lang w:val="sr-Cyrl-CS"/>
        </w:rPr>
        <w:t xml:space="preserve"> установи културе  - </w:t>
      </w:r>
      <w:r w:rsidRPr="008D1AD5">
        <w:rPr>
          <w:lang w:val="sr-Cyrl-CS"/>
        </w:rPr>
        <w:t>0,35  бода</w:t>
      </w:r>
    </w:p>
    <w:p w:rsidR="00AD63AC" w:rsidRPr="008D1AD5" w:rsidRDefault="00AD63AC" w:rsidP="00277BA1">
      <w:pPr>
        <w:ind w:firstLine="720"/>
        <w:rPr>
          <w:b/>
          <w:lang w:val="sr-Cyrl-CS"/>
        </w:rPr>
      </w:pPr>
      <w:r w:rsidRPr="008D1AD5">
        <w:rPr>
          <w:lang w:val="sr-Cyrl-CS"/>
        </w:rPr>
        <w:t xml:space="preserve">            </w:t>
      </w:r>
      <w:r w:rsidRPr="008D1AD5">
        <w:rPr>
          <w:b/>
          <w:lang w:val="sr-Cyrl-CS"/>
        </w:rPr>
        <w:t>2. Стручна спрема</w:t>
      </w:r>
    </w:p>
    <w:p w:rsidR="00AD63AC" w:rsidRPr="008D1AD5" w:rsidRDefault="00AD63AC" w:rsidP="00277BA1">
      <w:pPr>
        <w:tabs>
          <w:tab w:val="righ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(1)  за високо образовање на  студијама  другог  степена  (основне  академске студије, специјалистичке академске студије  или  специјалистичке  струковне студије) и  на основним студијама у трајању од најмање четири го</w:t>
      </w:r>
      <w:r w:rsidR="00C33D6B" w:rsidRPr="008D1AD5">
        <w:rPr>
          <w:lang w:val="sr-Cyrl-CS"/>
        </w:rPr>
        <w:t>дине -</w:t>
      </w:r>
      <w:r w:rsidRPr="008D1AD5">
        <w:rPr>
          <w:lang w:val="sr-Cyrl-CS"/>
        </w:rPr>
        <w:t xml:space="preserve">   30   бодова</w:t>
      </w:r>
    </w:p>
    <w:p w:rsidR="00AD63AC" w:rsidRPr="008D1AD5" w:rsidRDefault="00AD63AC" w:rsidP="00277BA1">
      <w:pPr>
        <w:tabs>
          <w:tab w:val="righ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(2)  за високо образовање  на  студијама  првог степена  (основне академске, односно струковне студије),  студијама  у  трајању од три године,   образовање и специјалистичко образовање након средњег об</w:t>
      </w:r>
      <w:r w:rsidR="00C33D6B" w:rsidRPr="008D1AD5">
        <w:rPr>
          <w:lang w:val="sr-Cyrl-CS"/>
        </w:rPr>
        <w:t xml:space="preserve">разовања - </w:t>
      </w:r>
      <w:r w:rsidRPr="008D1AD5">
        <w:rPr>
          <w:lang w:val="sr-Cyrl-CS"/>
        </w:rPr>
        <w:t>20   бодова</w:t>
      </w:r>
    </w:p>
    <w:p w:rsidR="00AD63AC" w:rsidRPr="008D1AD5" w:rsidRDefault="00AD63AC" w:rsidP="00277BA1">
      <w:pPr>
        <w:tabs>
          <w:tab w:val="righ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(3)  са средњим образовањем у трајању од четири године</w:t>
      </w:r>
      <w:r w:rsidR="00C33D6B" w:rsidRPr="008D1AD5">
        <w:rPr>
          <w:lang w:val="sr-Cyrl-CS"/>
        </w:rPr>
        <w:t xml:space="preserve"> -</w:t>
      </w:r>
      <w:r w:rsidRPr="008D1AD5">
        <w:rPr>
          <w:lang w:val="sr-Cyrl-CS"/>
        </w:rPr>
        <w:t xml:space="preserve"> 15 бодова</w:t>
      </w:r>
    </w:p>
    <w:p w:rsidR="00AD63AC" w:rsidRPr="008D1AD5" w:rsidRDefault="00AD63AC" w:rsidP="00277BA1">
      <w:pPr>
        <w:tabs>
          <w:tab w:val="righ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(4)  за основно образовање, оспособљеност  за  рад у трајању од једне године, образовање за рад у трајању од две године или средње образовање у трајању од три године</w:t>
      </w:r>
      <w:r w:rsidR="00C33D6B" w:rsidRPr="008D1AD5">
        <w:rPr>
          <w:lang w:val="sr-Cyrl-CS"/>
        </w:rPr>
        <w:t xml:space="preserve"> - </w:t>
      </w:r>
      <w:r w:rsidRPr="008D1AD5">
        <w:rPr>
          <w:lang w:val="sr-Cyrl-CS"/>
        </w:rPr>
        <w:t>10 бодова</w:t>
      </w:r>
    </w:p>
    <w:p w:rsidR="00C33D6B" w:rsidRPr="008D1AD5" w:rsidRDefault="00C33D6B" w:rsidP="00277BA1">
      <w:pPr>
        <w:tabs>
          <w:tab w:val="right" w:pos="7200"/>
        </w:tabs>
        <w:rPr>
          <w:lang w:val="sr-Cyrl-CS"/>
        </w:rPr>
      </w:pPr>
    </w:p>
    <w:p w:rsidR="00AD63AC" w:rsidRPr="008D1AD5" w:rsidRDefault="000F6E81" w:rsidP="00277BA1">
      <w:pPr>
        <w:ind w:firstLine="720"/>
        <w:rPr>
          <w:b/>
          <w:lang w:val="sr-Cyrl-CS"/>
        </w:rPr>
      </w:pPr>
      <w:r w:rsidRPr="008D1AD5">
        <w:rPr>
          <w:lang w:val="sr-Cyrl-CS"/>
        </w:rPr>
        <w:t xml:space="preserve">          </w:t>
      </w:r>
      <w:r w:rsidRPr="008D1AD5">
        <w:rPr>
          <w:b/>
          <w:lang w:val="sr-Cyrl-CS"/>
        </w:rPr>
        <w:t xml:space="preserve"> </w:t>
      </w:r>
      <w:r w:rsidR="00AD63AC" w:rsidRPr="008D1AD5">
        <w:rPr>
          <w:b/>
          <w:lang w:val="sr-Cyrl-CS"/>
        </w:rPr>
        <w:t>3.  Резултати  рада</w:t>
      </w:r>
    </w:p>
    <w:p w:rsidR="00AD63AC" w:rsidRPr="008D1AD5" w:rsidRDefault="00AD63AC" w:rsidP="00277BA1">
      <w:pPr>
        <w:ind w:firstLine="720"/>
        <w:rPr>
          <w:lang w:val="sr-Cyrl-CS"/>
        </w:rPr>
      </w:pPr>
      <w:r w:rsidRPr="008D1AD5">
        <w:rPr>
          <w:lang w:val="sr-Cyrl-CS"/>
        </w:rPr>
        <w:t xml:space="preserve">(1)  однос према радним обавезама и пословима (реализација програма и </w:t>
      </w:r>
    </w:p>
    <w:p w:rsidR="00AD63AC" w:rsidRPr="008D1AD5" w:rsidRDefault="00AD63AC" w:rsidP="00277BA1">
      <w:pPr>
        <w:jc w:val="both"/>
        <w:rPr>
          <w:lang w:val="sr-Cyrl-CS"/>
        </w:rPr>
      </w:pPr>
      <w:r w:rsidRPr="008D1AD5">
        <w:rPr>
          <w:lang w:val="sr-Cyrl-CS"/>
        </w:rPr>
        <w:t xml:space="preserve">задатака, долазак на посао, однос према другим запосленима) </w:t>
      </w:r>
      <w:r w:rsidRPr="008D1AD5">
        <w:rPr>
          <w:lang w:val="sr-Cyrl-CS"/>
        </w:rPr>
        <w:tab/>
        <w:t xml:space="preserve">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  до 3 бода</w:t>
      </w:r>
    </w:p>
    <w:p w:rsidR="00AD63AC" w:rsidRPr="008D1AD5" w:rsidRDefault="00AD63AC" w:rsidP="00277BA1">
      <w:pPr>
        <w:tabs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            (2) учествовање на такмичењима и остварени резултати</w:t>
      </w:r>
      <w:r w:rsidR="00C33D6B" w:rsidRPr="008D1AD5">
        <w:rPr>
          <w:lang w:val="sr-Cyrl-CS"/>
        </w:rPr>
        <w:t xml:space="preserve"> -</w:t>
      </w:r>
      <w:r w:rsidRPr="008D1AD5">
        <w:rPr>
          <w:lang w:val="sr-Cyrl-CS"/>
        </w:rPr>
        <w:t xml:space="preserve">  до 3 бода</w:t>
      </w:r>
    </w:p>
    <w:p w:rsidR="00C33D6B" w:rsidRPr="008D1AD5" w:rsidRDefault="00C33D6B" w:rsidP="00277BA1">
      <w:pPr>
        <w:tabs>
          <w:tab w:val="right" w:leader="dot" w:pos="7200"/>
        </w:tabs>
        <w:rPr>
          <w:lang w:val="sr-Cyrl-CS"/>
        </w:rPr>
      </w:pPr>
    </w:p>
    <w:p w:rsidR="00AD63AC" w:rsidRPr="008D1AD5" w:rsidRDefault="000F6E81" w:rsidP="00277BA1">
      <w:pPr>
        <w:ind w:firstLine="720"/>
        <w:rPr>
          <w:b/>
          <w:lang w:val="sr-Cyrl-CS"/>
        </w:rPr>
      </w:pPr>
      <w:r w:rsidRPr="008D1AD5">
        <w:rPr>
          <w:lang w:val="sr-Cyrl-CS"/>
        </w:rPr>
        <w:t xml:space="preserve">            </w:t>
      </w:r>
      <w:r w:rsidR="00AD63AC" w:rsidRPr="008D1AD5">
        <w:rPr>
          <w:b/>
          <w:lang w:val="sr-Cyrl-CS"/>
        </w:rPr>
        <w:t>4. Имовно стање</w:t>
      </w:r>
    </w:p>
    <w:p w:rsidR="00AD63AC" w:rsidRPr="008D1AD5" w:rsidRDefault="00AD63AC" w:rsidP="00277BA1">
      <w:pPr>
        <w:jc w:val="both"/>
        <w:rPr>
          <w:lang w:val="sr-Cyrl-CS"/>
        </w:rPr>
      </w:pPr>
      <w:r w:rsidRPr="008D1AD5">
        <w:rPr>
          <w:lang w:val="sr-Cyrl-CS"/>
        </w:rPr>
        <w:t xml:space="preserve">            (1)  ако  су укупна примања домаћинства по члану од 71-100%  просечне зараде у Републици Србији, према последњем објављеном податку органа надлежног за статистику 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2 бода</w:t>
      </w:r>
    </w:p>
    <w:p w:rsidR="00AD63AC" w:rsidRPr="008D1AD5" w:rsidRDefault="00AD63AC" w:rsidP="00277BA1">
      <w:pPr>
        <w:tabs>
          <w:tab w:val="right" w:pos="7200"/>
        </w:tabs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      (2)  ако   су  укупна  примања  домаћинства  по  члану  од  51-70%  просечне зараде у Републици Србији, према последњем објављеном податку органа надлежног за статистику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 3   бода</w:t>
      </w:r>
    </w:p>
    <w:p w:rsidR="00AD63AC" w:rsidRPr="008D1AD5" w:rsidRDefault="00AD63AC" w:rsidP="00277BA1">
      <w:pPr>
        <w:tabs>
          <w:tab w:val="right" w:pos="720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(3) ако су  укупна  примања  домаћинства  по  члану  испод  50%  просечне  зараде у Републици Србији, према последњем објављеном податку органа надлежног за статистику 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  5 бодова</w:t>
      </w:r>
    </w:p>
    <w:p w:rsidR="00AD63AC" w:rsidRPr="008D1AD5" w:rsidRDefault="00AD63AC" w:rsidP="00277BA1">
      <w:pPr>
        <w:ind w:firstLine="1440"/>
        <w:rPr>
          <w:b/>
          <w:lang w:val="sr-Cyrl-CS"/>
        </w:rPr>
      </w:pPr>
      <w:r w:rsidRPr="008D1AD5">
        <w:rPr>
          <w:b/>
          <w:lang w:val="sr-Cyrl-CS"/>
        </w:rPr>
        <w:t>5. Здравствено стање</w:t>
      </w:r>
    </w:p>
    <w:p w:rsidR="00AD63AC" w:rsidRPr="008D1AD5" w:rsidRDefault="00AD63AC" w:rsidP="00277BA1">
      <w:pPr>
        <w:tabs>
          <w:tab w:val="right" w:leader="dot" w:pos="720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      (1)  особа с  инвалидитетом друге категорије</w:t>
      </w:r>
      <w:r w:rsidR="00C33D6B" w:rsidRPr="008D1AD5">
        <w:rPr>
          <w:lang w:val="sr-Cyrl-CS"/>
        </w:rPr>
        <w:t xml:space="preserve"> -</w:t>
      </w:r>
      <w:r w:rsidRPr="008D1AD5">
        <w:rPr>
          <w:lang w:val="sr-Cyrl-CS"/>
        </w:rPr>
        <w:t xml:space="preserve">   5  бодова</w:t>
      </w:r>
    </w:p>
    <w:p w:rsidR="00AD63AC" w:rsidRPr="008D1AD5" w:rsidRDefault="00AD63AC" w:rsidP="00277BA1">
      <w:pPr>
        <w:tabs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(2)  хроничн</w:t>
      </w:r>
      <w:r w:rsidR="00C33D6B" w:rsidRPr="008D1AD5">
        <w:rPr>
          <w:lang w:val="sr-Cyrl-CS"/>
        </w:rPr>
        <w:t>и и тешки болесници</w:t>
      </w:r>
      <w:r w:rsidRPr="008D1AD5">
        <w:rPr>
          <w:lang w:val="sr-Cyrl-CS"/>
        </w:rPr>
        <w:t xml:space="preserve">                     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3   бода</w:t>
      </w:r>
    </w:p>
    <w:p w:rsidR="00AD63AC" w:rsidRPr="008D1AD5" w:rsidRDefault="00AD63AC" w:rsidP="00277BA1">
      <w:pPr>
        <w:tabs>
          <w:tab w:val="right" w:leader="dot" w:pos="7200"/>
        </w:tabs>
        <w:rPr>
          <w:lang w:val="sr-Cyrl-CS"/>
        </w:rPr>
      </w:pPr>
      <w:r w:rsidRPr="008D1AD5">
        <w:rPr>
          <w:lang w:val="sr-Cyrl-CS"/>
        </w:rPr>
        <w:t xml:space="preserve">                        (3)  запослени који болује од професионалне болести</w:t>
      </w:r>
      <w:r w:rsidRPr="008D1AD5">
        <w:rPr>
          <w:lang w:val="sr-Cyrl-CS"/>
        </w:rPr>
        <w:tab/>
        <w:t xml:space="preserve"> 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3   бода</w:t>
      </w:r>
    </w:p>
    <w:p w:rsidR="00C33D6B" w:rsidRPr="008D1AD5" w:rsidRDefault="00C33D6B" w:rsidP="00277BA1">
      <w:pPr>
        <w:tabs>
          <w:tab w:val="right" w:leader="dot" w:pos="7200"/>
        </w:tabs>
        <w:rPr>
          <w:lang w:val="sr-Cyrl-CS"/>
        </w:rPr>
      </w:pPr>
    </w:p>
    <w:p w:rsidR="00AD63AC" w:rsidRPr="008D1AD5" w:rsidRDefault="00AD63AC" w:rsidP="00277BA1">
      <w:pPr>
        <w:ind w:firstLine="720"/>
        <w:rPr>
          <w:b/>
          <w:lang w:val="sr-Cyrl-CS"/>
        </w:rPr>
      </w:pPr>
      <w:r w:rsidRPr="008D1AD5">
        <w:rPr>
          <w:lang w:val="sr-Cyrl-CS"/>
        </w:rPr>
        <w:t xml:space="preserve">            </w:t>
      </w:r>
      <w:r w:rsidRPr="008D1AD5">
        <w:rPr>
          <w:b/>
          <w:lang w:val="sr-Cyrl-CS"/>
        </w:rPr>
        <w:t>6. Број деце на редовном школовању</w:t>
      </w:r>
    </w:p>
    <w:p w:rsidR="00AD63AC" w:rsidRPr="008D1AD5" w:rsidRDefault="00AD63AC" w:rsidP="00277BA1">
      <w:pPr>
        <w:tabs>
          <w:tab w:val="right" w:leader="dot" w:pos="720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      (1)  ако запослен</w:t>
      </w:r>
      <w:r w:rsidR="00C33D6B" w:rsidRPr="008D1AD5">
        <w:rPr>
          <w:lang w:val="sr-Cyrl-CS"/>
        </w:rPr>
        <w:t xml:space="preserve">и има једно дете на школовању </w:t>
      </w:r>
      <w:r w:rsidR="00C33D6B" w:rsidRPr="008D1AD5">
        <w:rPr>
          <w:lang w:val="sr-Cyrl-CS"/>
        </w:rPr>
        <w:tab/>
        <w:t>-</w:t>
      </w:r>
      <w:r w:rsidRPr="008D1AD5">
        <w:rPr>
          <w:lang w:val="sr-Cyrl-CS"/>
        </w:rPr>
        <w:t xml:space="preserve">    1   бод</w:t>
      </w:r>
    </w:p>
    <w:p w:rsidR="00AD63AC" w:rsidRPr="008D1AD5" w:rsidRDefault="00AD63AC" w:rsidP="00277BA1">
      <w:pPr>
        <w:tabs>
          <w:tab w:val="right" w:leader="dot" w:pos="720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      (2)  ако запослени има два детета на школовању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3   бода</w:t>
      </w:r>
    </w:p>
    <w:p w:rsidR="00AD63AC" w:rsidRPr="008D1AD5" w:rsidRDefault="00AD63AC" w:rsidP="00277BA1">
      <w:pPr>
        <w:tabs>
          <w:tab w:val="right" w:leader="dot" w:pos="7200"/>
        </w:tabs>
        <w:jc w:val="both"/>
        <w:rPr>
          <w:lang w:val="sr-Cyrl-CS"/>
        </w:rPr>
      </w:pPr>
      <w:r w:rsidRPr="008D1AD5">
        <w:rPr>
          <w:lang w:val="sr-Cyrl-CS"/>
        </w:rPr>
        <w:t xml:space="preserve">                        (3)  ако запослени има троје и више деце на школовању </w:t>
      </w:r>
      <w:r w:rsidR="00C33D6B" w:rsidRPr="008D1AD5">
        <w:rPr>
          <w:lang w:val="sr-Cyrl-CS"/>
        </w:rPr>
        <w:t>-</w:t>
      </w:r>
      <w:r w:rsidRPr="008D1AD5">
        <w:rPr>
          <w:lang w:val="sr-Cyrl-CS"/>
        </w:rPr>
        <w:t xml:space="preserve">    5  бодова</w:t>
      </w:r>
    </w:p>
    <w:p w:rsidR="00C33D6B" w:rsidRPr="008D1AD5" w:rsidRDefault="00C33D6B" w:rsidP="00277BA1">
      <w:pPr>
        <w:tabs>
          <w:tab w:val="right" w:leader="dot" w:pos="7200"/>
        </w:tabs>
        <w:jc w:val="both"/>
        <w:rPr>
          <w:lang w:val="sr-Cyrl-CS"/>
        </w:rPr>
      </w:pP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Резултати  рада утврђују се на основу остварених учинака  према  утврђеним нормативима и стандардима рада 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lastRenderedPageBreak/>
        <w:tab/>
      </w:r>
      <w:r w:rsidRPr="008D1AD5">
        <w:rPr>
          <w:lang w:val="sr-Cyrl-CS"/>
        </w:rPr>
        <w:tab/>
        <w:t>Ако код послодавца нису утврђени нормативи и стандарди, резултати рада се утврђују на основу образложене оцене директора засноване на елементима: квалитета обављеног посла; самосталности у раду и иновација; ефикасности рада; односа према раду, радним задацима и средствима рада, као и дужини неплаћених одсустава, а везано за извршавање послова радног места, плана рада и других показатеља.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Резултати рада из ст. 3. и 4. овог члана утврђују се за период од годину дана.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Ако запослени остварују једнаке резултате рада, примењује се допунски критеријум - имовно стање запосленог.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Имовно стање запосленог се утврђује на основу: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1) оствареног прихода по члану заједничког породичног домаћинства по основу зараде, других примања и прихода од имовине у последњој календарској години;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2) тржишне вредности непокретности коју у својини има запослени или члан његовог заједничког породичног домаћинства.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Приход и тржишна вредност непокретности, у смислу става 7. тачка 2) овог члана, утврђује се на основу документације, односно исправа надлежног органа.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Имовно стање запосленог утврђује комисија коју образује послодавац, уз учешће репрезентативних синдиката.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Предност има запослени са слабијим имовним стањем. 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spacing w:val="-6"/>
          <w:lang w:val="sr-Cyrl-CS"/>
        </w:rPr>
      </w:pPr>
      <w:r w:rsidRPr="008D1AD5">
        <w:rPr>
          <w:spacing w:val="-6"/>
          <w:lang w:val="sr-Cyrl-CS"/>
        </w:rPr>
        <w:tab/>
      </w:r>
      <w:r w:rsidRPr="008D1AD5">
        <w:rPr>
          <w:spacing w:val="-6"/>
          <w:lang w:val="sr-Cyrl-CS"/>
        </w:rPr>
        <w:tab/>
        <w:t>Ако запослени остварују једнаке резултате рада и имају једнако имовно стање, примењују се следећи критеријуми,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1) дужина радног односа, при чему предност има запослени са дужим радним односом;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2) здравствено стање запосленог и чланова његове уже породице, при чему предност има запослени, ако он или члан његове уже породице болује од тежег обољења, према налазу надлежног здравственог органа;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3) број деце на редовном школовању, при чему предност има запослени који има више деце на школовању.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 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11547C" w:rsidRPr="008D1AD5">
        <w:rPr>
          <w:lang w:val="sr-Cyrl-CS"/>
        </w:rPr>
        <w:t>68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Запосленом за чијим је радом престала потреба, а коме није могло да се обезбеди друго право у складу са законом, може да престане радни однос под условом да му се претходно исплати отпремнина у висини која не може бити нижа од 1/3 плате запосленог, односно 1/3 просечне зараде по запосленом у Републици Србији, по последњем објављеном податку надлежног органа за статиситику, за сваку навршену годину рада у радном односу код послодавца у складу са Законом о раду и програмом оснивача, или другим актом који се доноси у поступку решавања вишка запослених.                                         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spacing w:val="-4"/>
          <w:lang w:val="sr-Cyrl-CS"/>
        </w:rPr>
      </w:pPr>
      <w:r w:rsidRPr="008D1AD5">
        <w:rPr>
          <w:spacing w:val="-4"/>
          <w:lang w:val="sr-Cyrl-CS"/>
        </w:rPr>
        <w:tab/>
      </w:r>
      <w:r w:rsidRPr="008D1AD5">
        <w:rPr>
          <w:spacing w:val="-4"/>
          <w:lang w:val="sr-Cyrl-CS"/>
        </w:rPr>
        <w:tab/>
        <w:t>Исплата отпремнине и других евентуалних заосталих примања врши се најкасније до дана престанка радног односа.</w:t>
      </w:r>
    </w:p>
    <w:p w:rsidR="00AD63AC" w:rsidRPr="008D1AD5" w:rsidRDefault="00AD63AC" w:rsidP="00277BA1">
      <w:pPr>
        <w:rPr>
          <w:lang w:val="sr-Cyrl-CS"/>
        </w:rPr>
      </w:pPr>
      <w:r w:rsidRPr="008D1AD5">
        <w:rPr>
          <w:lang w:val="sr-Cyrl-CS"/>
        </w:rPr>
        <w:t> </w:t>
      </w:r>
    </w:p>
    <w:p w:rsidR="00B67B5F" w:rsidRPr="008D1AD5" w:rsidRDefault="00B67B5F" w:rsidP="00B67B5F">
      <w:pPr>
        <w:tabs>
          <w:tab w:val="left" w:pos="851"/>
        </w:tabs>
        <w:jc w:val="center"/>
        <w:rPr>
          <w:sz w:val="16"/>
          <w:szCs w:val="16"/>
          <w:lang w:val="sr-Cyrl-CS" w:eastAsia="sr-Latn-CS"/>
        </w:rPr>
      </w:pPr>
      <w:r w:rsidRPr="008D1AD5">
        <w:rPr>
          <w:sz w:val="16"/>
          <w:szCs w:val="16"/>
          <w:lang w:val="sr-Cyrl-CS" w:eastAsia="sr-Latn-CS"/>
        </w:rPr>
        <w:t xml:space="preserve"> </w:t>
      </w:r>
    </w:p>
    <w:p w:rsidR="00B67B5F" w:rsidRPr="008D1AD5" w:rsidRDefault="00B67B5F" w:rsidP="007707B0">
      <w:pPr>
        <w:tabs>
          <w:tab w:val="left" w:pos="851"/>
        </w:tabs>
        <w:rPr>
          <w:lang w:val="sr-Cyrl-CS" w:eastAsia="sr-Latn-CS"/>
        </w:rPr>
      </w:pPr>
      <w:r w:rsidRPr="008D1AD5">
        <w:rPr>
          <w:lang w:eastAsia="sr-Latn-CS"/>
        </w:rPr>
        <w:t>VI</w:t>
      </w:r>
      <w:r w:rsidR="0061357E" w:rsidRPr="008D1AD5">
        <w:rPr>
          <w:lang w:val="el-GR" w:eastAsia="sr-Latn-CS"/>
        </w:rPr>
        <w:t>ΙΙ</w:t>
      </w:r>
      <w:r w:rsidRPr="008D1AD5">
        <w:rPr>
          <w:lang w:val="sr-Cyrl-CS" w:eastAsia="sr-Latn-CS"/>
        </w:rPr>
        <w:t xml:space="preserve"> ЗАШТИТА ЗАПОСЛЕНИХ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spacing w:before="120"/>
        <w:jc w:val="center"/>
      </w:pPr>
      <w:r w:rsidRPr="008D1AD5">
        <w:t xml:space="preserve">Члан </w:t>
      </w:r>
      <w:r w:rsidR="00AB3F06" w:rsidRPr="008D1AD5">
        <w:t>69</w:t>
      </w:r>
      <w:r w:rsidRPr="008D1AD5">
        <w:t>.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Запослени има право на заштиту у складу са законом, и то: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78"/>
        <w:jc w:val="both"/>
      </w:pPr>
      <w:r w:rsidRPr="008D1AD5">
        <w:t>– безбедност и заштиту здравља на раду;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78"/>
        <w:jc w:val="both"/>
      </w:pPr>
      <w:r w:rsidRPr="008D1AD5">
        <w:t>– заштиту личних података;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78"/>
        <w:jc w:val="both"/>
      </w:pPr>
      <w:r w:rsidRPr="008D1AD5">
        <w:lastRenderedPageBreak/>
        <w:t>– посебну заштиту појединих категорија запо</w:t>
      </w:r>
      <w:r w:rsidRPr="008D1AD5">
        <w:softHyphen/>
        <w:t>слених – млађег од 18 година живота, особе са инва</w:t>
      </w:r>
      <w:r w:rsidRPr="008D1AD5">
        <w:softHyphen/>
        <w:t>лидитетом, запосленог са здрав</w:t>
      </w:r>
      <w:r w:rsidRPr="008D1AD5">
        <w:softHyphen/>
        <w:t>ственим смет</w:t>
      </w:r>
      <w:r w:rsidRPr="008D1AD5">
        <w:softHyphen/>
        <w:t>њама;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78"/>
        <w:jc w:val="both"/>
      </w:pPr>
      <w:r w:rsidRPr="008D1AD5">
        <w:t>– заштиту материнства;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78"/>
        <w:jc w:val="both"/>
      </w:pPr>
      <w:r w:rsidRPr="008D1AD5">
        <w:t>– одсуство са рада ради неге, односно посеб</w:t>
      </w:r>
      <w:r w:rsidRPr="008D1AD5">
        <w:softHyphen/>
        <w:t>не неге детета.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jc w:val="center"/>
      </w:pP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jc w:val="center"/>
      </w:pPr>
      <w:r w:rsidRPr="008D1AD5">
        <w:t>Члан</w:t>
      </w:r>
      <w:r w:rsidR="0061357E" w:rsidRPr="008D1AD5">
        <w:t xml:space="preserve"> 7</w:t>
      </w:r>
      <w:r w:rsidR="00AB3F06" w:rsidRPr="008D1AD5">
        <w:t>0</w:t>
      </w:r>
      <w:r w:rsidRPr="008D1AD5">
        <w:t>.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Запослени има право на заштиту од злос</w:t>
      </w:r>
      <w:r w:rsidRPr="008D1AD5">
        <w:softHyphen/>
        <w:t>тав</w:t>
      </w:r>
      <w:r w:rsidRPr="008D1AD5">
        <w:softHyphen/>
        <w:t>љања на раду</w:t>
      </w:r>
      <w:r w:rsidR="00AB3F06" w:rsidRPr="008D1AD5">
        <w:t>, у складу са законом</w:t>
      </w:r>
      <w:r w:rsidRPr="008D1AD5">
        <w:t>.</w:t>
      </w:r>
    </w:p>
    <w:p w:rsidR="00B67B5F" w:rsidRPr="008D1AD5" w:rsidRDefault="00B67B5F" w:rsidP="00B67B5F">
      <w:pPr>
        <w:pStyle w:val="NormalWeb"/>
        <w:tabs>
          <w:tab w:val="left" w:pos="851"/>
        </w:tabs>
        <w:spacing w:before="0" w:beforeAutospacing="0"/>
        <w:ind w:firstLine="567"/>
        <w:jc w:val="both"/>
        <w:rPr>
          <w:lang w:val="sr-Latn-CS"/>
        </w:rPr>
      </w:pPr>
      <w:proofErr w:type="gramStart"/>
      <w:r w:rsidRPr="008D1AD5">
        <w:t>Послодавац</w:t>
      </w:r>
      <w:r w:rsidRPr="008D1AD5">
        <w:rPr>
          <w:lang w:val="sr-Latn-CS"/>
        </w:rPr>
        <w:t xml:space="preserve"> </w:t>
      </w:r>
      <w:r w:rsidRPr="008D1AD5">
        <w:t>је</w:t>
      </w:r>
      <w:r w:rsidRPr="008D1AD5">
        <w:rPr>
          <w:lang w:val="sr-Latn-CS"/>
        </w:rPr>
        <w:t xml:space="preserve"> </w:t>
      </w:r>
      <w:r w:rsidRPr="008D1AD5">
        <w:t>дужан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организује</w:t>
      </w:r>
      <w:r w:rsidRPr="008D1AD5">
        <w:rPr>
          <w:lang w:val="sr-Latn-CS"/>
        </w:rPr>
        <w:t xml:space="preserve"> </w:t>
      </w:r>
      <w:r w:rsidRPr="008D1AD5">
        <w:t>рад</w:t>
      </w:r>
      <w:r w:rsidRPr="008D1AD5">
        <w:rPr>
          <w:lang w:val="sr-Latn-CS"/>
        </w:rPr>
        <w:t xml:space="preserve"> </w:t>
      </w:r>
      <w:r w:rsidRPr="008D1AD5">
        <w:t>на</w:t>
      </w:r>
      <w:r w:rsidRPr="008D1AD5">
        <w:rPr>
          <w:lang w:val="sr-Latn-CS"/>
        </w:rPr>
        <w:t xml:space="preserve"> </w:t>
      </w:r>
      <w:r w:rsidRPr="008D1AD5">
        <w:t>начин</w:t>
      </w:r>
      <w:r w:rsidRPr="008D1AD5">
        <w:rPr>
          <w:lang w:val="sr-Latn-CS"/>
        </w:rPr>
        <w:t xml:space="preserve"> </w:t>
      </w:r>
      <w:r w:rsidRPr="008D1AD5">
        <w:t>којим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спречава</w:t>
      </w:r>
      <w:r w:rsidRPr="008D1AD5">
        <w:rPr>
          <w:lang w:val="sr-Latn-CS"/>
        </w:rPr>
        <w:t xml:space="preserve"> </w:t>
      </w:r>
      <w:r w:rsidRPr="008D1AD5">
        <w:t>злостављање</w:t>
      </w:r>
      <w:r w:rsidRPr="008D1AD5">
        <w:rPr>
          <w:lang w:val="sr-Latn-CS"/>
        </w:rPr>
        <w:t xml:space="preserve"> </w:t>
      </w:r>
      <w:r w:rsidRPr="008D1AD5">
        <w:t>на</w:t>
      </w:r>
      <w:r w:rsidRPr="008D1AD5">
        <w:rPr>
          <w:lang w:val="sr-Latn-CS"/>
        </w:rPr>
        <w:t xml:space="preserve"> </w:t>
      </w:r>
      <w:r w:rsidRPr="008D1AD5">
        <w:t>раду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спроводи</w:t>
      </w:r>
      <w:r w:rsidRPr="008D1AD5">
        <w:rPr>
          <w:lang w:val="sr-Latn-CS"/>
        </w:rPr>
        <w:t xml:space="preserve"> </w:t>
      </w:r>
      <w:r w:rsidRPr="008D1AD5">
        <w:t>мере</w:t>
      </w:r>
      <w:r w:rsidRPr="008D1AD5">
        <w:rPr>
          <w:lang w:val="sr-Latn-CS"/>
        </w:rPr>
        <w:t xml:space="preserve"> </w:t>
      </w:r>
      <w:r w:rsidRPr="008D1AD5">
        <w:t>обавештавања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оспо</w:t>
      </w:r>
      <w:r w:rsidRPr="008D1AD5">
        <w:rPr>
          <w:lang w:val="sr-Latn-CS"/>
        </w:rPr>
        <w:softHyphen/>
      </w:r>
      <w:r w:rsidRPr="008D1AD5">
        <w:t>собљавања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softHyphen/>
      </w:r>
      <w:r w:rsidRPr="008D1AD5">
        <w:t>послених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вези</w:t>
      </w:r>
      <w:r w:rsidRPr="008D1AD5">
        <w:rPr>
          <w:lang w:val="sr-Latn-CS"/>
        </w:rPr>
        <w:t xml:space="preserve"> </w:t>
      </w:r>
      <w:r w:rsidRPr="008D1AD5">
        <w:t>узрока</w:t>
      </w:r>
      <w:r w:rsidRPr="008D1AD5">
        <w:rPr>
          <w:lang w:val="sr-Latn-CS"/>
        </w:rPr>
        <w:t xml:space="preserve">, </w:t>
      </w:r>
      <w:r w:rsidRPr="008D1AD5">
        <w:t>облика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последица</w:t>
      </w:r>
      <w:r w:rsidRPr="008D1AD5">
        <w:rPr>
          <w:lang w:val="sr-Latn-CS"/>
        </w:rPr>
        <w:t xml:space="preserve"> </w:t>
      </w:r>
      <w:r w:rsidRPr="008D1AD5">
        <w:t>злос</w:t>
      </w:r>
      <w:r w:rsidRPr="008D1AD5">
        <w:rPr>
          <w:lang w:val="sr-Latn-CS"/>
        </w:rPr>
        <w:softHyphen/>
      </w:r>
      <w:r w:rsidRPr="008D1AD5">
        <w:t>тављања</w:t>
      </w:r>
      <w:r w:rsidRPr="008D1AD5">
        <w:rPr>
          <w:lang w:val="sr-Latn-CS"/>
        </w:rPr>
        <w:t>.</w:t>
      </w:r>
      <w:proofErr w:type="gramEnd"/>
    </w:p>
    <w:p w:rsidR="00B67B5F" w:rsidRPr="008D1AD5" w:rsidRDefault="00B67B5F" w:rsidP="00B67B5F">
      <w:pPr>
        <w:pStyle w:val="NormalWeb"/>
        <w:tabs>
          <w:tab w:val="left" w:pos="851"/>
        </w:tabs>
        <w:spacing w:before="0" w:beforeAutospacing="0"/>
        <w:ind w:firstLine="567"/>
        <w:jc w:val="both"/>
        <w:rPr>
          <w:lang w:val="sr-Latn-CS"/>
        </w:rPr>
      </w:pPr>
      <w:proofErr w:type="gramStart"/>
      <w:r w:rsidRPr="008D1AD5">
        <w:t>Запослени</w:t>
      </w:r>
      <w:r w:rsidRPr="008D1AD5">
        <w:rPr>
          <w:lang w:val="sr-Latn-CS"/>
        </w:rPr>
        <w:t xml:space="preserve"> </w:t>
      </w:r>
      <w:r w:rsidRPr="008D1AD5">
        <w:t>је</w:t>
      </w:r>
      <w:r w:rsidRPr="008D1AD5">
        <w:rPr>
          <w:lang w:val="sr-Latn-CS"/>
        </w:rPr>
        <w:t xml:space="preserve"> </w:t>
      </w:r>
      <w:r w:rsidRPr="008D1AD5">
        <w:t>дужан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уздржи</w:t>
      </w:r>
      <w:r w:rsidRPr="008D1AD5">
        <w:rPr>
          <w:lang w:val="sr-Latn-CS"/>
        </w:rPr>
        <w:t xml:space="preserve"> </w:t>
      </w:r>
      <w:r w:rsidRPr="008D1AD5">
        <w:t>од</w:t>
      </w:r>
      <w:r w:rsidRPr="008D1AD5">
        <w:rPr>
          <w:lang w:val="sr-Latn-CS"/>
        </w:rPr>
        <w:t xml:space="preserve"> </w:t>
      </w:r>
      <w:r w:rsidRPr="008D1AD5">
        <w:t>пона</w:t>
      </w:r>
      <w:r w:rsidRPr="008D1AD5">
        <w:rPr>
          <w:lang w:val="sr-Latn-CS"/>
        </w:rPr>
        <w:softHyphen/>
      </w:r>
      <w:r w:rsidRPr="008D1AD5">
        <w:t>шања</w:t>
      </w:r>
      <w:r w:rsidRPr="008D1AD5">
        <w:rPr>
          <w:lang w:val="sr-Latn-CS"/>
        </w:rPr>
        <w:t xml:space="preserve"> </w:t>
      </w:r>
      <w:r w:rsidRPr="008D1AD5">
        <w:t>које</w:t>
      </w:r>
      <w:r w:rsidRPr="008D1AD5">
        <w:rPr>
          <w:lang w:val="sr-Latn-CS"/>
        </w:rPr>
        <w:t xml:space="preserve"> </w:t>
      </w:r>
      <w:r w:rsidRPr="008D1AD5">
        <w:t>представља</w:t>
      </w:r>
      <w:r w:rsidRPr="008D1AD5">
        <w:rPr>
          <w:lang w:val="sr-Latn-CS"/>
        </w:rPr>
        <w:t xml:space="preserve"> </w:t>
      </w:r>
      <w:r w:rsidRPr="008D1AD5">
        <w:t>злостављање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злоупотребу</w:t>
      </w:r>
      <w:r w:rsidRPr="008D1AD5">
        <w:rPr>
          <w:lang w:val="sr-Latn-CS"/>
        </w:rPr>
        <w:t xml:space="preserve"> </w:t>
      </w:r>
      <w:r w:rsidRPr="008D1AD5">
        <w:t>права</w:t>
      </w:r>
      <w:r w:rsidRPr="008D1AD5">
        <w:rPr>
          <w:lang w:val="sr-Latn-CS"/>
        </w:rPr>
        <w:t xml:space="preserve"> </w:t>
      </w:r>
      <w:r w:rsidRPr="008D1AD5">
        <w:t>на</w:t>
      </w:r>
      <w:r w:rsidRPr="008D1AD5">
        <w:rPr>
          <w:lang w:val="sr-Latn-CS"/>
        </w:rPr>
        <w:t xml:space="preserve"> </w:t>
      </w:r>
      <w:r w:rsidRPr="008D1AD5">
        <w:t>заштиту</w:t>
      </w:r>
      <w:r w:rsidRPr="008D1AD5">
        <w:rPr>
          <w:lang w:val="sr-Latn-CS"/>
        </w:rPr>
        <w:t xml:space="preserve"> </w:t>
      </w:r>
      <w:r w:rsidRPr="008D1AD5">
        <w:t>од</w:t>
      </w:r>
      <w:r w:rsidRPr="008D1AD5">
        <w:rPr>
          <w:lang w:val="sr-Latn-CS"/>
        </w:rPr>
        <w:t xml:space="preserve"> </w:t>
      </w:r>
      <w:r w:rsidRPr="008D1AD5">
        <w:t>злостављања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оспо</w:t>
      </w:r>
      <w:r w:rsidRPr="008D1AD5">
        <w:rPr>
          <w:lang w:val="sr-Latn-CS"/>
        </w:rPr>
        <w:softHyphen/>
      </w:r>
      <w:r w:rsidRPr="008D1AD5">
        <w:t>собљава</w:t>
      </w:r>
      <w:r w:rsidRPr="008D1AD5">
        <w:rPr>
          <w:lang w:val="sr-Latn-CS"/>
        </w:rPr>
        <w:t xml:space="preserve"> </w:t>
      </w:r>
      <w:r w:rsidRPr="008D1AD5">
        <w:t>ради</w:t>
      </w:r>
      <w:r w:rsidRPr="008D1AD5">
        <w:rPr>
          <w:lang w:val="sr-Latn-CS"/>
        </w:rPr>
        <w:t xml:space="preserve"> </w:t>
      </w:r>
      <w:r w:rsidRPr="008D1AD5">
        <w:t>препознавања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спречавања</w:t>
      </w:r>
      <w:r w:rsidRPr="008D1AD5">
        <w:rPr>
          <w:lang w:val="sr-Latn-CS"/>
        </w:rPr>
        <w:t xml:space="preserve"> </w:t>
      </w:r>
      <w:r w:rsidRPr="008D1AD5">
        <w:t>злос</w:t>
      </w:r>
      <w:r w:rsidRPr="008D1AD5">
        <w:rPr>
          <w:lang w:val="sr-Latn-CS"/>
        </w:rPr>
        <w:softHyphen/>
      </w:r>
      <w:r w:rsidRPr="008D1AD5">
        <w:t>тав</w:t>
      </w:r>
      <w:r w:rsidRPr="008D1AD5">
        <w:rPr>
          <w:lang w:val="sr-Latn-CS"/>
        </w:rPr>
        <w:softHyphen/>
      </w:r>
      <w:r w:rsidRPr="008D1AD5">
        <w:t>љања</w:t>
      </w:r>
      <w:r w:rsidRPr="008D1AD5">
        <w:rPr>
          <w:lang w:val="sr-Latn-CS"/>
        </w:rPr>
        <w:t xml:space="preserve"> </w:t>
      </w:r>
      <w:r w:rsidRPr="008D1AD5">
        <w:t>на</w:t>
      </w:r>
      <w:r w:rsidRPr="008D1AD5">
        <w:rPr>
          <w:lang w:val="sr-Latn-CS"/>
        </w:rPr>
        <w:t xml:space="preserve"> </w:t>
      </w:r>
      <w:r w:rsidRPr="008D1AD5">
        <w:t>раду</w:t>
      </w:r>
      <w:r w:rsidRPr="008D1AD5">
        <w:rPr>
          <w:lang w:val="sr-Latn-CS"/>
        </w:rPr>
        <w:t>.</w:t>
      </w:r>
      <w:proofErr w:type="gramEnd"/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ind w:firstLine="567"/>
        <w:jc w:val="both"/>
      </w:pPr>
      <w:r w:rsidRPr="008D1AD5">
        <w:t>Послодавац, из реда својих запослених одре</w:t>
      </w:r>
      <w:r w:rsidRPr="008D1AD5">
        <w:softHyphen/>
        <w:t>ђује лице за подршку коме запослени који сум</w:t>
      </w:r>
      <w:r w:rsidRPr="008D1AD5">
        <w:softHyphen/>
        <w:t>ња да је изложен злос</w:t>
      </w:r>
      <w:r w:rsidRPr="008D1AD5">
        <w:softHyphen/>
        <w:t>тављању може да се обрати ради пру</w:t>
      </w:r>
      <w:r w:rsidRPr="008D1AD5">
        <w:softHyphen/>
        <w:t>жања са</w:t>
      </w:r>
      <w:r w:rsidRPr="008D1AD5">
        <w:softHyphen/>
        <w:t>вета и подршке.</w:t>
      </w:r>
    </w:p>
    <w:p w:rsidR="00B67B5F" w:rsidRPr="008D1AD5" w:rsidRDefault="00B67B5F" w:rsidP="00B67B5F">
      <w:pPr>
        <w:pStyle w:val="NormalWeb"/>
        <w:tabs>
          <w:tab w:val="left" w:pos="851"/>
        </w:tabs>
        <w:spacing w:before="0" w:beforeAutospacing="0"/>
        <w:ind w:firstLine="567"/>
        <w:jc w:val="both"/>
        <w:rPr>
          <w:lang w:val="sr-Latn-CS"/>
        </w:rPr>
      </w:pPr>
      <w:proofErr w:type="gramStart"/>
      <w:r w:rsidRPr="008D1AD5">
        <w:t>Лице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подршку</w:t>
      </w:r>
      <w:r w:rsidRPr="008D1AD5">
        <w:rPr>
          <w:lang w:val="sr-Latn-CS"/>
        </w:rPr>
        <w:t xml:space="preserve"> </w:t>
      </w:r>
      <w:r w:rsidRPr="008D1AD5">
        <w:t>треба</w:t>
      </w:r>
      <w:r w:rsidRPr="008D1AD5">
        <w:rPr>
          <w:lang w:val="sr-Latn-CS"/>
        </w:rPr>
        <w:t xml:space="preserve"> </w:t>
      </w:r>
      <w:r w:rsidRPr="008D1AD5">
        <w:t>да</w:t>
      </w:r>
      <w:r w:rsidRPr="008D1AD5">
        <w:rPr>
          <w:lang w:val="sr-Latn-CS"/>
        </w:rPr>
        <w:t xml:space="preserve"> </w:t>
      </w:r>
      <w:r w:rsidRPr="008D1AD5">
        <w:t>има</w:t>
      </w:r>
      <w:r w:rsidRPr="008D1AD5">
        <w:rPr>
          <w:lang w:val="sr-Latn-CS"/>
        </w:rPr>
        <w:t xml:space="preserve"> </w:t>
      </w:r>
      <w:r w:rsidRPr="008D1AD5">
        <w:t>развијене</w:t>
      </w:r>
      <w:r w:rsidRPr="008D1AD5">
        <w:rPr>
          <w:lang w:val="sr-Latn-CS"/>
        </w:rPr>
        <w:t xml:space="preserve"> </w:t>
      </w:r>
      <w:r w:rsidRPr="008D1AD5">
        <w:t>орга</w:t>
      </w:r>
      <w:r w:rsidRPr="008D1AD5">
        <w:rPr>
          <w:lang w:val="sr-Latn-CS"/>
        </w:rPr>
        <w:softHyphen/>
      </w:r>
      <w:r w:rsidRPr="008D1AD5">
        <w:t>низационе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ана</w:t>
      </w:r>
      <w:r w:rsidRPr="008D1AD5">
        <w:rPr>
          <w:lang w:val="sr-Latn-CS"/>
        </w:rPr>
        <w:softHyphen/>
      </w:r>
      <w:r w:rsidRPr="008D1AD5">
        <w:t>ли</w:t>
      </w:r>
      <w:r w:rsidRPr="008D1AD5">
        <w:rPr>
          <w:lang w:val="sr-Latn-CS"/>
        </w:rPr>
        <w:softHyphen/>
      </w:r>
      <w:r w:rsidRPr="008D1AD5">
        <w:t>тич</w:t>
      </w:r>
      <w:r w:rsidRPr="008D1AD5">
        <w:rPr>
          <w:lang w:val="sr-Latn-CS"/>
        </w:rPr>
        <w:softHyphen/>
      </w:r>
      <w:r w:rsidRPr="008D1AD5">
        <w:t>ке</w:t>
      </w:r>
      <w:r w:rsidRPr="008D1AD5">
        <w:rPr>
          <w:lang w:val="sr-Latn-CS"/>
        </w:rPr>
        <w:t xml:space="preserve"> </w:t>
      </w:r>
      <w:r w:rsidRPr="008D1AD5">
        <w:t>способности</w:t>
      </w:r>
      <w:r w:rsidRPr="008D1AD5">
        <w:rPr>
          <w:lang w:val="sr-Latn-CS"/>
        </w:rPr>
        <w:t xml:space="preserve">, </w:t>
      </w:r>
      <w:r w:rsidRPr="008D1AD5">
        <w:t>од</w:t>
      </w:r>
      <w:r w:rsidRPr="008D1AD5">
        <w:rPr>
          <w:lang w:val="sr-Latn-CS"/>
        </w:rPr>
        <w:softHyphen/>
      </w:r>
      <w:r w:rsidRPr="008D1AD5">
        <w:t>говорност</w:t>
      </w:r>
      <w:r w:rsidRPr="008D1AD5">
        <w:rPr>
          <w:lang w:val="sr-Latn-CS"/>
        </w:rPr>
        <w:t xml:space="preserve">, </w:t>
      </w:r>
      <w:r w:rsidRPr="008D1AD5">
        <w:t>тачност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поузданост</w:t>
      </w:r>
      <w:r w:rsidRPr="008D1AD5">
        <w:rPr>
          <w:lang w:val="sr-Latn-CS"/>
        </w:rPr>
        <w:t xml:space="preserve">, </w:t>
      </w:r>
      <w:r w:rsidRPr="008D1AD5">
        <w:t>комуникатив</w:t>
      </w:r>
      <w:r w:rsidRPr="008D1AD5">
        <w:rPr>
          <w:lang w:val="sr-Latn-CS"/>
        </w:rPr>
        <w:softHyphen/>
      </w:r>
      <w:r w:rsidRPr="008D1AD5">
        <w:t>ност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тактичност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међуљудским</w:t>
      </w:r>
      <w:r w:rsidRPr="008D1AD5">
        <w:rPr>
          <w:lang w:val="sr-Latn-CS"/>
        </w:rPr>
        <w:t xml:space="preserve"> </w:t>
      </w:r>
      <w:r w:rsidRPr="008D1AD5">
        <w:t>односима</w:t>
      </w:r>
      <w:r w:rsidRPr="008D1AD5">
        <w:rPr>
          <w:lang w:val="sr-Latn-CS"/>
        </w:rPr>
        <w:t xml:space="preserve"> </w:t>
      </w:r>
      <w:r w:rsidRPr="008D1AD5">
        <w:t>као</w:t>
      </w:r>
      <w:r w:rsidRPr="008D1AD5">
        <w:rPr>
          <w:lang w:val="sr-Latn-CS"/>
        </w:rPr>
        <w:t xml:space="preserve"> </w:t>
      </w:r>
      <w:r w:rsidRPr="008D1AD5">
        <w:t>и</w:t>
      </w:r>
      <w:r w:rsidRPr="008D1AD5">
        <w:rPr>
          <w:lang w:val="sr-Latn-CS"/>
        </w:rPr>
        <w:t xml:space="preserve"> </w:t>
      </w:r>
      <w:r w:rsidRPr="008D1AD5">
        <w:t>спо</w:t>
      </w:r>
      <w:r w:rsidRPr="008D1AD5">
        <w:rPr>
          <w:lang w:val="sr-Latn-CS"/>
        </w:rPr>
        <w:softHyphen/>
      </w:r>
      <w:r w:rsidRPr="008D1AD5">
        <w:t>собност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сарадњу</w:t>
      </w:r>
      <w:r w:rsidRPr="008D1AD5">
        <w:rPr>
          <w:lang w:val="sr-Latn-CS"/>
        </w:rPr>
        <w:t>.</w:t>
      </w:r>
      <w:proofErr w:type="gramEnd"/>
      <w:r w:rsidRPr="008D1AD5">
        <w:rPr>
          <w:lang w:val="sr-Latn-CS"/>
        </w:rPr>
        <w:t xml:space="preserve"> </w:t>
      </w: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jc w:val="center"/>
      </w:pPr>
    </w:p>
    <w:p w:rsidR="00B67B5F" w:rsidRPr="008D1AD5" w:rsidRDefault="00B67B5F" w:rsidP="00B67B5F">
      <w:pPr>
        <w:pStyle w:val="Header"/>
        <w:tabs>
          <w:tab w:val="left" w:pos="0"/>
          <w:tab w:val="left" w:pos="851"/>
        </w:tabs>
        <w:jc w:val="center"/>
      </w:pPr>
      <w:r w:rsidRPr="008D1AD5">
        <w:t xml:space="preserve">Члан </w:t>
      </w:r>
      <w:r w:rsidR="0061357E" w:rsidRPr="008D1AD5">
        <w:t>7</w:t>
      </w:r>
      <w:r w:rsidR="00AB3F06" w:rsidRPr="008D1AD5">
        <w:t>1</w:t>
      </w:r>
      <w:r w:rsidRPr="008D1AD5">
        <w:t>.</w:t>
      </w:r>
    </w:p>
    <w:p w:rsidR="00AD63AC" w:rsidRPr="008D1AD5" w:rsidRDefault="00B67B5F" w:rsidP="00B67B5F">
      <w:pPr>
        <w:rPr>
          <w:lang w:val="sr-Latn-CS"/>
        </w:rPr>
      </w:pPr>
      <w:r w:rsidRPr="008D1AD5">
        <w:t>Поступак</w:t>
      </w:r>
      <w:r w:rsidRPr="008D1AD5">
        <w:rPr>
          <w:lang w:val="sr-Latn-CS"/>
        </w:rPr>
        <w:t xml:space="preserve"> </w:t>
      </w:r>
      <w:r w:rsidRPr="008D1AD5">
        <w:t>за</w:t>
      </w:r>
      <w:r w:rsidRPr="008D1AD5">
        <w:rPr>
          <w:lang w:val="sr-Latn-CS"/>
        </w:rPr>
        <w:t xml:space="preserve"> </w:t>
      </w:r>
      <w:r w:rsidRPr="008D1AD5">
        <w:t>заштиту</w:t>
      </w:r>
      <w:r w:rsidRPr="008D1AD5">
        <w:rPr>
          <w:lang w:val="sr-Latn-CS"/>
        </w:rPr>
        <w:t xml:space="preserve"> </w:t>
      </w:r>
      <w:r w:rsidRPr="008D1AD5">
        <w:t>од</w:t>
      </w:r>
      <w:r w:rsidRPr="008D1AD5">
        <w:rPr>
          <w:lang w:val="sr-Latn-CS"/>
        </w:rPr>
        <w:t xml:space="preserve"> </w:t>
      </w:r>
      <w:r w:rsidRPr="008D1AD5">
        <w:t>злостављања</w:t>
      </w:r>
      <w:r w:rsidRPr="008D1AD5">
        <w:rPr>
          <w:lang w:val="sr-Latn-CS"/>
        </w:rPr>
        <w:t xml:space="preserve"> </w:t>
      </w:r>
      <w:r w:rsidRPr="008D1AD5">
        <w:t>на</w:t>
      </w:r>
      <w:r w:rsidRPr="008D1AD5">
        <w:rPr>
          <w:lang w:val="sr-Latn-CS"/>
        </w:rPr>
        <w:t xml:space="preserve"> </w:t>
      </w:r>
      <w:r w:rsidRPr="008D1AD5">
        <w:t>раду</w:t>
      </w:r>
      <w:r w:rsidRPr="008D1AD5">
        <w:rPr>
          <w:lang w:val="sr-Latn-CS"/>
        </w:rPr>
        <w:t xml:space="preserve"> </w:t>
      </w:r>
      <w:r w:rsidRPr="008D1AD5">
        <w:t>спроводи</w:t>
      </w:r>
      <w:r w:rsidRPr="008D1AD5">
        <w:rPr>
          <w:lang w:val="sr-Latn-CS"/>
        </w:rPr>
        <w:t xml:space="preserve"> </w:t>
      </w:r>
      <w:r w:rsidRPr="008D1AD5">
        <w:t>се</w:t>
      </w:r>
      <w:r w:rsidRPr="008D1AD5">
        <w:rPr>
          <w:lang w:val="sr-Latn-CS"/>
        </w:rPr>
        <w:t xml:space="preserve"> </w:t>
      </w:r>
      <w:r w:rsidRPr="008D1AD5">
        <w:t>у</w:t>
      </w:r>
      <w:r w:rsidRPr="008D1AD5">
        <w:rPr>
          <w:lang w:val="sr-Latn-CS"/>
        </w:rPr>
        <w:t xml:space="preserve"> </w:t>
      </w:r>
      <w:r w:rsidRPr="008D1AD5">
        <w:t>складу</w:t>
      </w:r>
      <w:r w:rsidRPr="008D1AD5">
        <w:rPr>
          <w:lang w:val="sr-Latn-CS"/>
        </w:rPr>
        <w:t xml:space="preserve"> </w:t>
      </w:r>
      <w:r w:rsidRPr="008D1AD5">
        <w:t>са</w:t>
      </w:r>
      <w:r w:rsidRPr="008D1AD5">
        <w:rPr>
          <w:lang w:val="sr-Latn-CS"/>
        </w:rPr>
        <w:t xml:space="preserve"> </w:t>
      </w:r>
      <w:r w:rsidRPr="008D1AD5">
        <w:t>законом</w:t>
      </w:r>
    </w:p>
    <w:p w:rsidR="00B67B5F" w:rsidRPr="008D1AD5" w:rsidRDefault="00B67B5F" w:rsidP="00B67B5F">
      <w:pPr>
        <w:tabs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61357E" w:rsidP="0061357E">
      <w:pPr>
        <w:rPr>
          <w:b/>
          <w:sz w:val="20"/>
          <w:szCs w:val="20"/>
          <w:lang w:val="sr-Cyrl-CS"/>
        </w:rPr>
      </w:pPr>
      <w:r w:rsidRPr="008D1AD5">
        <w:rPr>
          <w:lang w:val="sr-Cyrl-CS"/>
        </w:rPr>
        <w:t xml:space="preserve">   </w:t>
      </w:r>
      <w:r w:rsidR="00AD63AC" w:rsidRPr="008D1AD5">
        <w:rPr>
          <w:lang w:val="sr-Cyrl-CS"/>
        </w:rPr>
        <w:t xml:space="preserve"> </w:t>
      </w:r>
      <w:r w:rsidR="00AD63AC" w:rsidRPr="008D1AD5">
        <w:rPr>
          <w:b/>
          <w:sz w:val="20"/>
          <w:szCs w:val="20"/>
          <w:lang w:val="sr-Cyrl-CS"/>
        </w:rPr>
        <w:t>БЕЗБЕДНОСТ И ЗДРАВЉЕ ЗАПОСЛЕНИХ</w:t>
      </w:r>
      <w:r w:rsidR="00AB3F06" w:rsidRPr="008D1AD5">
        <w:rPr>
          <w:b/>
          <w:sz w:val="20"/>
          <w:szCs w:val="20"/>
          <w:lang w:val="sr-Cyrl-CS"/>
        </w:rPr>
        <w:t xml:space="preserve"> </w:t>
      </w:r>
    </w:p>
    <w:p w:rsidR="00AD63AC" w:rsidRPr="008D1AD5" w:rsidRDefault="00AD63AC" w:rsidP="00277BA1">
      <w:pPr>
        <w:jc w:val="center"/>
        <w:rPr>
          <w:sz w:val="20"/>
          <w:szCs w:val="20"/>
          <w:lang w:val="sr-Cyrl-CS"/>
        </w:rPr>
      </w:pPr>
      <w:r w:rsidRPr="008D1AD5">
        <w:rPr>
          <w:sz w:val="20"/>
          <w:szCs w:val="20"/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72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запосленом обезбеди неопходне услове за безбедност и здравље на раду, у складу са: законом, другим прописима којима се уређује безбедност и здравље на раду, актима Послодавца из области безбедности и здравља на раду и овим Правилником.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Радна места са повећаним ризиком утврђују се актом о процени ризика, у складу са законом. </w:t>
      </w:r>
    </w:p>
    <w:p w:rsidR="00AD63AC" w:rsidRPr="008D1AD5" w:rsidRDefault="00AD63AC" w:rsidP="00277BA1">
      <w:pPr>
        <w:tabs>
          <w:tab w:val="left" w:pos="1080"/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 Члан </w:t>
      </w:r>
      <w:r w:rsidR="0061357E" w:rsidRPr="008D1AD5">
        <w:rPr>
          <w:lang w:val="sr-Cyrl-CS"/>
        </w:rPr>
        <w:t>7</w:t>
      </w:r>
      <w:r w:rsidR="00AB3F06" w:rsidRPr="008D1AD5">
        <w:rPr>
          <w:lang w:val="sr-Cyrl-CS"/>
        </w:rPr>
        <w:t>3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Директор  је одговоран  за спровођење безбедности и здравља на раду.</w:t>
      </w:r>
    </w:p>
    <w:p w:rsidR="00AD63AC" w:rsidRPr="008D1AD5" w:rsidRDefault="00AD63AC" w:rsidP="00277BA1">
      <w:pPr>
        <w:tabs>
          <w:tab w:val="left" w:pos="1080"/>
          <w:tab w:val="left" w:pos="1440"/>
        </w:tabs>
        <w:suppressAutoHyphens/>
        <w:autoSpaceDE w:val="0"/>
        <w:autoSpaceDN w:val="0"/>
        <w:adjustRightInd w:val="0"/>
        <w:jc w:val="both"/>
        <w:rPr>
          <w:lang w:val="sr-Cyrl-CS"/>
        </w:rPr>
      </w:pPr>
      <w:r w:rsidRPr="008D1AD5">
        <w:rPr>
          <w:lang w:val="sr-Cyrl-CS"/>
        </w:rPr>
        <w:t xml:space="preserve">          </w:t>
      </w:r>
      <w:r w:rsidRPr="008D1AD5">
        <w:rPr>
          <w:lang w:val="sr-Cyrl-CS"/>
        </w:rPr>
        <w:tab/>
      </w:r>
      <w:r w:rsidRPr="008D1AD5">
        <w:rPr>
          <w:i/>
          <w:lang w:val="sr-Cyrl-CS"/>
        </w:rPr>
        <w:tab/>
      </w:r>
      <w:r w:rsidRPr="008D1AD5">
        <w:rPr>
          <w:lang w:val="sr-Cyrl-CS"/>
        </w:rPr>
        <w:t>Послодавац је дужан да организује систематски здравствени преглед за запослене најмање једном годишње, на иницијативу синдиката</w:t>
      </w:r>
      <w:r w:rsidR="00AB3F06" w:rsidRPr="008D1AD5">
        <w:rPr>
          <w:lang w:val="sr-Cyrl-CS"/>
        </w:rPr>
        <w:t>, по одобрењу средстава од стране оснивача за ову намену.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Директор је дужан да предузима и друге прописане мере о безбедности и здрављу на раду, у складу са законом и овим Правилником.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7</w:t>
      </w:r>
      <w:r w:rsidR="00AB3F06" w:rsidRPr="008D1AD5">
        <w:rPr>
          <w:lang w:val="sr-Cyrl-CS"/>
        </w:rPr>
        <w:t>4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Запослени има право да одбије да ради, под условима утврђеним Законом о безбедности и здрављу на раду.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61357E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75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lastRenderedPageBreak/>
        <w:tab/>
        <w:t xml:space="preserve">Запослени који ради на радном месту са повећаним ризиком има право на посебне мере безбедности и здравља на раду, сразмерно степену опасности и штетности, у складу са законом. </w:t>
      </w:r>
    </w:p>
    <w:p w:rsidR="00AD63AC" w:rsidRDefault="00AD63AC" w:rsidP="00277BA1">
      <w:pPr>
        <w:jc w:val="center"/>
        <w:rPr>
          <w:lang w:val="sr-Cyrl-CS"/>
        </w:rPr>
      </w:pPr>
    </w:p>
    <w:p w:rsidR="00B257C6" w:rsidRDefault="00B257C6" w:rsidP="00277BA1">
      <w:pPr>
        <w:jc w:val="center"/>
        <w:rPr>
          <w:lang w:val="sr-Cyrl-CS"/>
        </w:rPr>
      </w:pPr>
    </w:p>
    <w:p w:rsidR="00B257C6" w:rsidRDefault="00B257C6" w:rsidP="00277BA1">
      <w:pPr>
        <w:jc w:val="center"/>
        <w:rPr>
          <w:lang w:val="sr-Cyrl-CS"/>
        </w:rPr>
      </w:pPr>
    </w:p>
    <w:p w:rsidR="00B257C6" w:rsidRPr="008D1AD5" w:rsidRDefault="00B257C6" w:rsidP="00277BA1">
      <w:pPr>
        <w:jc w:val="center"/>
        <w:rPr>
          <w:lang w:val="sr-Cyrl-CS"/>
        </w:rPr>
      </w:pPr>
    </w:p>
    <w:p w:rsidR="00AD63AC" w:rsidRPr="008D1AD5" w:rsidRDefault="0061357E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 7</w:t>
      </w:r>
      <w:r w:rsidR="00AB3F06" w:rsidRPr="008D1AD5">
        <w:rPr>
          <w:lang w:val="sr-Cyrl-CS"/>
        </w:rPr>
        <w:t>6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је дужан да запосленом, у складу са законом, Уговором о раду, овим Правилником и општим актима о безбедности и здрављу на раду, обезбеди коришћење средстава и опреме личне заштите на раду.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Средства за спровођење програма мера о безбедности и здрављу на раду утврђују се буџетом и годишњим програмом пословања.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77.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Запослени мора бити упознат са мерама безбедности и здравља на раду и својим правима и обавезама у погледу безбедности и здравља, односно мора бити упознат са употребом средстава и опреме за личну заштиту на пословима које ће обављати.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61357E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78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Запослени код послодавца имају право да изаберу једног или више представника за безбедност и здравље на раду.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Број представника запослених код послодавца одређује се и лица се бирају на седници репрезентативног Синдиката којој присуствују сви запослени. 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Представник-преставници запослених учествују у пословима безбедности и здравља на р</w:t>
      </w:r>
      <w:r w:rsidR="00C33D6B" w:rsidRPr="008D1AD5">
        <w:rPr>
          <w:lang w:val="sr-Cyrl-CS"/>
        </w:rPr>
        <w:t>а</w:t>
      </w:r>
      <w:r w:rsidRPr="008D1AD5">
        <w:rPr>
          <w:lang w:val="sr-Cyrl-CS"/>
        </w:rPr>
        <w:t>ду у складу са законом, овим Правилником и о својим активностима редовно обавештавају директора и синдикат.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79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представнику запослених: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1)  увид у све акте који се односе на безбедност и здравље на раду;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2) да учествује у разматрању свих питања која се односе на спровођење безбедности и здравља на раду.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Послодавац је дужан да представника запослених, информише о свим подацима који се односе на безбедност и здравље на раду.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8</w:t>
      </w:r>
      <w:r w:rsidR="00AB3F06" w:rsidRPr="008D1AD5">
        <w:rPr>
          <w:lang w:val="sr-Cyrl-CS"/>
        </w:rPr>
        <w:t>0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Представник запослених, односно Одбор имају право: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1) да послодавцу дају предлоге о свим питањима која се односе на безбедност и здравље на раду;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2)  да захтевају од послодавца да предузме одговарајуће мере за отклањање или смањење ризика који угрожава безбедност и здравље запослених;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3)  да захтевају вршење надзора од стране инспекције рада, ако сматрају да послодавац није спровео одговарајуће мере за безбедност и здравље на раду.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Представник запослених,  има право да присуствује инспекцијском надзору.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lastRenderedPageBreak/>
        <w:t xml:space="preserve">Члан </w:t>
      </w:r>
      <w:r w:rsidR="0061357E" w:rsidRPr="008D1AD5">
        <w:rPr>
          <w:lang w:val="sr-Cyrl-CS"/>
        </w:rPr>
        <w:t>8</w:t>
      </w:r>
      <w:r w:rsidR="00AB3F06" w:rsidRPr="008D1AD5">
        <w:rPr>
          <w:lang w:val="sr-Cyrl-CS"/>
        </w:rPr>
        <w:t>1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представника запослених, упозна: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1)  са налазима и предлозима или предузетим мерама инспекције рада;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2) са извештајима о повредама на раду, професионалним обољењима и обољењима у вези са радом и о предузетим мерама за безбедност и здравље на раду;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      3) о предузетим мерама за спречавање непосредне опасности по живот и здравље.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8</w:t>
      </w:r>
      <w:r w:rsidR="00AB3F06" w:rsidRPr="008D1AD5">
        <w:rPr>
          <w:lang w:val="sr-Cyrl-CS"/>
        </w:rPr>
        <w:t>2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Послодавац представник запослених и синдикат, дужни су да међусобно сарађују о питањима безбедности и здравља на раду, у складу са законом, Уговором и другим прописима.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61357E" w:rsidRPr="008D1AD5">
        <w:rPr>
          <w:lang w:val="sr-Cyrl-CS"/>
        </w:rPr>
        <w:t>8</w:t>
      </w:r>
      <w:r w:rsidR="00AB3F06" w:rsidRPr="008D1AD5">
        <w:rPr>
          <w:lang w:val="sr-Cyrl-CS"/>
        </w:rPr>
        <w:t>3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је у обавези да пре склапања уговора о осигурању прибави сагласност репрезентативних синдиката код послодавца уколико се уговор о осигурању не закључује ,као поверена набавка, од стране оснивача</w:t>
      </w:r>
      <w:r w:rsidR="00846B0E" w:rsidRPr="008D1AD5">
        <w:rPr>
          <w:lang w:val="sr-Cyrl-CS"/>
        </w:rPr>
        <w:t>,</w:t>
      </w:r>
      <w:r w:rsidRPr="008D1AD5">
        <w:rPr>
          <w:lang w:val="sr-Cyrl-CS"/>
        </w:rPr>
        <w:t xml:space="preserve"> када Послодавац обавештава синдикат о закљученом Уговору.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може</w:t>
      </w:r>
      <w:r w:rsidR="00846B0E" w:rsidRPr="008D1AD5">
        <w:rPr>
          <w:lang w:val="sr-Cyrl-CS"/>
        </w:rPr>
        <w:t>,</w:t>
      </w:r>
      <w:r w:rsidRPr="008D1AD5">
        <w:rPr>
          <w:lang w:val="sr-Cyrl-CS"/>
        </w:rPr>
        <w:t xml:space="preserve"> ако му билансне могућности то дозвољавају</w:t>
      </w:r>
      <w:r w:rsidR="00846B0E" w:rsidRPr="008D1AD5">
        <w:rPr>
          <w:lang w:val="sr-Cyrl-CS"/>
        </w:rPr>
        <w:t>,</w:t>
      </w:r>
      <w:r w:rsidRPr="008D1AD5">
        <w:rPr>
          <w:lang w:val="sr-Cyrl-CS"/>
        </w:rPr>
        <w:t xml:space="preserve"> да обезбеди систематски преглед свих запослених најмање једном годишње.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Послодавац је дужан да обезбеди систематски преглед за запослене на радном месту са посебним условима рада најмање једном годишње.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AB3F06" w:rsidRPr="008D1AD5">
        <w:rPr>
          <w:lang w:val="sr-Cyrl-CS"/>
        </w:rPr>
        <w:t>84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Запослени има право на накнаду штете због повреде на раду или професионалног обољења насталог на раду код послодавца и у случају да уговор о осигурању, по истеку, није продужен из објективних или субјективних разлога.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Постојање и висина штете и како се надокнађује утврђује се, у складу са законом. </w:t>
      </w:r>
    </w:p>
    <w:p w:rsidR="0061357E" w:rsidRPr="008D1AD5" w:rsidRDefault="0061357E" w:rsidP="0061357E">
      <w:pPr>
        <w:rPr>
          <w:lang w:val="sr-Cyrl-CS"/>
        </w:rPr>
      </w:pPr>
    </w:p>
    <w:p w:rsidR="00B67B5F" w:rsidRPr="008D1AD5" w:rsidRDefault="00B67B5F" w:rsidP="0061357E">
      <w:pPr>
        <w:rPr>
          <w:b/>
          <w:lang w:val="sr-Cyrl-CS"/>
        </w:rPr>
      </w:pPr>
      <w:r w:rsidRPr="008D1AD5">
        <w:rPr>
          <w:lang w:val="sr-Cyrl-CS"/>
        </w:rPr>
        <w:t xml:space="preserve"> </w:t>
      </w:r>
      <w:r w:rsidR="00AB3F06" w:rsidRPr="008D1AD5">
        <w:rPr>
          <w:b/>
          <w:lang w:val="sr-Cyrl-CS"/>
        </w:rPr>
        <w:t>Остваривање и заштита права запослених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639"/>
      </w:tblGrid>
      <w:tr w:rsidR="008D1AD5" w:rsidRPr="00D423D6" w:rsidTr="008D1AD5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</w:p>
          <w:p w:rsidR="008D1AD5" w:rsidRPr="008D1AD5" w:rsidRDefault="008D1AD5" w:rsidP="0074727F">
            <w:pPr>
              <w:tabs>
                <w:tab w:val="left" w:pos="851"/>
              </w:tabs>
              <w:spacing w:before="120"/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Члан 85</w:t>
            </w:r>
            <w:r w:rsidRPr="008D1AD5">
              <w:rPr>
                <w:lang w:val="sr-Cyrl-CS" w:eastAsia="sr-Latn-CS"/>
              </w:rPr>
              <w:t>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spacing w:val="-6"/>
                <w:lang w:val="sr-Cyrl-CS" w:eastAsia="sr-Latn-CS"/>
              </w:rPr>
            </w:pPr>
            <w:bookmarkStart w:id="15" w:name="1193"/>
            <w:bookmarkEnd w:id="15"/>
            <w:r w:rsidRPr="008D1AD5">
              <w:rPr>
                <w:spacing w:val="-6"/>
                <w:lang w:val="sr-Cyrl-CS" w:eastAsia="sr-Latn-CS"/>
              </w:rPr>
              <w:t>О правима, обавезама и одговорностима из рад</w:t>
            </w:r>
            <w:r w:rsidRPr="008D1AD5">
              <w:rPr>
                <w:spacing w:val="-6"/>
                <w:lang w:val="sr-Cyrl-CS" w:eastAsia="sr-Latn-CS"/>
              </w:rPr>
              <w:softHyphen/>
              <w:t>ног односа одлучује директор или запо</w:t>
            </w:r>
            <w:r w:rsidRPr="008D1AD5">
              <w:rPr>
                <w:spacing w:val="-6"/>
                <w:lang w:val="sr-Cyrl-CS" w:eastAsia="sr-Latn-CS"/>
              </w:rPr>
              <w:softHyphen/>
              <w:t>с</w:t>
            </w:r>
            <w:r w:rsidRPr="008D1AD5">
              <w:rPr>
                <w:spacing w:val="-6"/>
                <w:lang w:val="sr-Cyrl-CS" w:eastAsia="sr-Latn-CS"/>
              </w:rPr>
              <w:softHyphen/>
              <w:t>лени кога он овласти.</w:t>
            </w:r>
          </w:p>
          <w:p w:rsidR="008D1AD5" w:rsidRPr="008D1AD5" w:rsidRDefault="008D1AD5" w:rsidP="0074727F">
            <w:pPr>
              <w:pStyle w:val="auto-style1"/>
              <w:tabs>
                <w:tab w:val="left" w:pos="851"/>
              </w:tabs>
              <w:spacing w:before="0"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D1AD5" w:rsidRPr="00D423D6" w:rsidTr="008D1AD5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AD5" w:rsidRPr="008D1AD5" w:rsidRDefault="008D1AD5" w:rsidP="0074727F">
            <w:pPr>
              <w:pStyle w:val="NormalWeb"/>
              <w:tabs>
                <w:tab w:val="left" w:pos="851"/>
              </w:tabs>
              <w:spacing w:before="0" w:beforeAutospacing="0"/>
              <w:jc w:val="center"/>
              <w:rPr>
                <w:lang w:val="sr-Cyrl-CS"/>
              </w:rPr>
            </w:pPr>
          </w:p>
          <w:p w:rsidR="008D1AD5" w:rsidRPr="008D1AD5" w:rsidRDefault="008D1AD5" w:rsidP="0074727F">
            <w:pPr>
              <w:pStyle w:val="NormalWeb"/>
              <w:tabs>
                <w:tab w:val="left" w:pos="851"/>
              </w:tabs>
              <w:spacing w:before="0" w:beforeAutospacing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 86</w:t>
            </w:r>
            <w:r w:rsidRPr="008D1AD5">
              <w:rPr>
                <w:lang w:val="sr-Cyrl-CS"/>
              </w:rPr>
              <w:t>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Запосленом се о остваривању права, оба</w:t>
            </w:r>
            <w:r w:rsidRPr="008D1AD5">
              <w:rPr>
                <w:lang w:val="sr-Cyrl-CS" w:eastAsia="sr-Latn-CS"/>
              </w:rPr>
              <w:softHyphen/>
              <w:t>веза и од</w:t>
            </w:r>
            <w:r w:rsidRPr="008D1AD5">
              <w:rPr>
                <w:lang w:val="sr-Cyrl-CS" w:eastAsia="sr-Latn-CS"/>
              </w:rPr>
              <w:softHyphen/>
              <w:t>го</w:t>
            </w:r>
            <w:r w:rsidRPr="008D1AD5">
              <w:rPr>
                <w:lang w:val="sr-Cyrl-CS" w:eastAsia="sr-Latn-CS"/>
              </w:rPr>
              <w:softHyphen/>
              <w:t>ворности у писаном облику доставља решење, са образложењем и поуком о правном леку.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/>
              </w:rPr>
            </w:pPr>
          </w:p>
        </w:tc>
      </w:tr>
      <w:tr w:rsidR="008D1AD5" w:rsidRPr="00D423D6" w:rsidTr="008D1AD5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</w:p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Члан 87</w:t>
            </w:r>
            <w:r w:rsidRPr="008D1AD5">
              <w:rPr>
                <w:lang w:val="sr-Cyrl-CS" w:eastAsia="sr-Latn-CS"/>
              </w:rPr>
              <w:t>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bookmarkStart w:id="16" w:name="1195"/>
            <w:bookmarkStart w:id="17" w:name="clan194"/>
            <w:bookmarkEnd w:id="16"/>
            <w:bookmarkEnd w:id="17"/>
            <w:r w:rsidRPr="008D1AD5">
              <w:rPr>
                <w:lang w:val="sr-Cyrl-CS" w:eastAsia="sr-Latn-CS"/>
              </w:rPr>
              <w:t>Спорна питања између послодавца и запо</w:t>
            </w:r>
            <w:r w:rsidRPr="008D1AD5">
              <w:rPr>
                <w:lang w:val="sr-Cyrl-CS" w:eastAsia="sr-Latn-CS"/>
              </w:rPr>
              <w:softHyphen/>
              <w:t>сле</w:t>
            </w:r>
            <w:r w:rsidRPr="008D1AD5">
              <w:rPr>
                <w:lang w:val="sr-Cyrl-CS" w:eastAsia="sr-Latn-CS"/>
              </w:rPr>
              <w:softHyphen/>
              <w:t>ног, пре покретања по</w:t>
            </w:r>
            <w:r w:rsidRPr="008D1AD5">
              <w:rPr>
                <w:lang w:val="sr-Cyrl-CS" w:eastAsia="sr-Latn-CS"/>
              </w:rPr>
              <w:softHyphen/>
            </w:r>
            <w:r w:rsidRPr="008D1AD5">
              <w:rPr>
                <w:lang w:val="sr-Cyrl-CS" w:eastAsia="sr-Latn-CS"/>
              </w:rPr>
              <w:softHyphen/>
              <w:t>ступка пред над</w:t>
            </w:r>
            <w:r w:rsidRPr="008D1AD5">
              <w:rPr>
                <w:lang w:val="sr-Cyrl-CS" w:eastAsia="sr-Latn-CS"/>
              </w:rPr>
              <w:softHyphen/>
              <w:t>леж</w:t>
            </w:r>
            <w:r w:rsidRPr="008D1AD5">
              <w:rPr>
                <w:lang w:val="sr-Cyrl-CS" w:eastAsia="sr-Latn-CS"/>
              </w:rPr>
              <w:softHyphen/>
              <w:t>ним судом, могу се решавати у поступку спо</w:t>
            </w:r>
            <w:r w:rsidRPr="008D1AD5">
              <w:rPr>
                <w:lang w:val="sr-Cyrl-CS" w:eastAsia="sr-Latn-CS"/>
              </w:rPr>
              <w:softHyphen/>
              <w:t>разумног решавања спорних питања изме</w:t>
            </w:r>
            <w:r w:rsidRPr="008D1AD5">
              <w:rPr>
                <w:lang w:val="sr-Cyrl-CS" w:eastAsia="sr-Latn-CS"/>
              </w:rPr>
              <w:softHyphen/>
              <w:t>ђу по</w:t>
            </w:r>
            <w:r w:rsidRPr="008D1AD5">
              <w:rPr>
                <w:lang w:val="sr-Cyrl-CS" w:eastAsia="sr-Latn-CS"/>
              </w:rPr>
              <w:softHyphen/>
              <w:t>слодавца и запосленог.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Спорна питања у смислу става 1. овог члана решава арбитар.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Арбитра споразумом одређују стране у спору из реда стручњака у области која је предмет спора.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Рок за покретање поступка пред арби</w:t>
            </w:r>
            <w:r w:rsidRPr="008D1AD5">
              <w:rPr>
                <w:lang w:val="sr-Cyrl-CS" w:eastAsia="sr-Latn-CS"/>
              </w:rPr>
              <w:softHyphen/>
              <w:t>тром јесте три дана од дана достављања решења запосленом.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Арбитар је дужан да донесе одлуку у року од 10 дана од дана подношења захтева за споразумно решавање спорних питања.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spacing w:val="-4"/>
                <w:lang w:val="sr-Cyrl-CS" w:eastAsia="sr-Latn-CS"/>
              </w:rPr>
            </w:pPr>
            <w:r w:rsidRPr="008D1AD5">
              <w:rPr>
                <w:spacing w:val="-4"/>
                <w:lang w:val="sr-Cyrl-CS" w:eastAsia="sr-Latn-CS"/>
              </w:rPr>
              <w:t>За време трајања поступка пред арбит</w:t>
            </w:r>
            <w:r w:rsidRPr="008D1AD5">
              <w:rPr>
                <w:spacing w:val="-4"/>
                <w:lang w:val="sr-Cyrl-CS" w:eastAsia="sr-Latn-CS"/>
              </w:rPr>
              <w:softHyphen/>
              <w:t>ром због отказа уговора о раду запосленом мирује радни однос.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Ако арбитар у року из става 5. овог члана не донесе одлуку, решење о отказу уговора о раду постаје извршно.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>Одлука арбитра је коначна и обавезује по</w:t>
            </w:r>
            <w:r w:rsidRPr="008D1AD5">
              <w:rPr>
                <w:lang w:val="sr-Cyrl-CS" w:eastAsia="sr-Latn-CS"/>
              </w:rPr>
              <w:softHyphen/>
              <w:t>сло</w:t>
            </w:r>
            <w:r w:rsidRPr="008D1AD5">
              <w:rPr>
                <w:lang w:val="sr-Cyrl-CS" w:eastAsia="sr-Latn-CS"/>
              </w:rPr>
              <w:softHyphen/>
              <w:t>да</w:t>
            </w:r>
            <w:r w:rsidRPr="008D1AD5">
              <w:rPr>
                <w:lang w:val="sr-Cyrl-CS" w:eastAsia="sr-Latn-CS"/>
              </w:rPr>
              <w:softHyphen/>
              <w:t>вца и запосленог.</w:t>
            </w:r>
          </w:p>
          <w:p w:rsidR="008D1AD5" w:rsidRPr="008D1AD5" w:rsidRDefault="008D1AD5" w:rsidP="0074727F">
            <w:pPr>
              <w:pStyle w:val="auto-style1"/>
              <w:tabs>
                <w:tab w:val="left" w:pos="851"/>
              </w:tabs>
              <w:spacing w:before="0"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D1AD5" w:rsidRPr="00D423D6" w:rsidTr="008D1AD5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</w:p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  <w:r w:rsidRPr="008D1AD5">
              <w:rPr>
                <w:lang w:val="sr-Cyrl-CS" w:eastAsia="sr-Latn-CS"/>
              </w:rPr>
              <w:t xml:space="preserve">Члан </w:t>
            </w:r>
            <w:r>
              <w:rPr>
                <w:lang w:val="sr-Cyrl-CS" w:eastAsia="sr-Latn-CS"/>
              </w:rPr>
              <w:t>88</w:t>
            </w:r>
            <w:r w:rsidRPr="008D1AD5">
              <w:rPr>
                <w:lang w:val="sr-Cyrl-CS" w:eastAsia="sr-Latn-CS"/>
              </w:rPr>
              <w:t>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 w:eastAsia="sr-Latn-CS"/>
              </w:rPr>
            </w:pPr>
            <w:bookmarkStart w:id="18" w:name="1196"/>
            <w:bookmarkEnd w:id="18"/>
            <w:r w:rsidRPr="008D1AD5">
              <w:rPr>
                <w:lang w:val="sr-Cyrl-CS" w:eastAsia="sr-Latn-CS"/>
              </w:rPr>
              <w:t>Колективни и индивидуални радни спо</w:t>
            </w:r>
            <w:r w:rsidRPr="008D1AD5">
              <w:rPr>
                <w:lang w:val="sr-Cyrl-CS" w:eastAsia="sr-Latn-CS"/>
              </w:rPr>
              <w:softHyphen/>
              <w:t>рови из</w:t>
            </w:r>
            <w:r w:rsidRPr="008D1AD5">
              <w:rPr>
                <w:lang w:val="sr-Cyrl-CS" w:eastAsia="sr-Latn-CS"/>
              </w:rPr>
              <w:softHyphen/>
              <w:t>ме</w:t>
            </w:r>
            <w:r w:rsidRPr="008D1AD5">
              <w:rPr>
                <w:lang w:val="sr-Cyrl-CS" w:eastAsia="sr-Latn-CS"/>
              </w:rPr>
              <w:softHyphen/>
              <w:t>ђу послодавца и за</w:t>
            </w:r>
            <w:r w:rsidRPr="008D1AD5">
              <w:rPr>
                <w:lang w:val="sr-Cyrl-CS" w:eastAsia="sr-Latn-CS"/>
              </w:rPr>
              <w:softHyphen/>
              <w:t>по</w:t>
            </w:r>
            <w:r w:rsidRPr="008D1AD5">
              <w:rPr>
                <w:lang w:val="sr-Cyrl-CS" w:eastAsia="sr-Latn-CS"/>
              </w:rPr>
              <w:softHyphen/>
              <w:t>слених, на пред</w:t>
            </w:r>
            <w:r w:rsidRPr="008D1AD5">
              <w:rPr>
                <w:lang w:val="sr-Cyrl-CS" w:eastAsia="sr-Latn-CS"/>
              </w:rPr>
              <w:softHyphen/>
              <w:t>лог једне од страна у спору или на заједнички предлог, мо</w:t>
            </w:r>
            <w:r w:rsidRPr="008D1AD5">
              <w:rPr>
                <w:lang w:val="sr-Cyrl-CS" w:eastAsia="sr-Latn-CS"/>
              </w:rPr>
              <w:softHyphen/>
              <w:t>гу се ре</w:t>
            </w:r>
            <w:r w:rsidRPr="008D1AD5">
              <w:rPr>
                <w:lang w:val="sr-Cyrl-CS" w:eastAsia="sr-Latn-CS"/>
              </w:rPr>
              <w:softHyphen/>
              <w:t>шавати у поступку мирног решавања пред Репу</w:t>
            </w:r>
            <w:r w:rsidRPr="008D1AD5">
              <w:rPr>
                <w:lang w:val="sr-Cyrl-CS" w:eastAsia="sr-Latn-CS"/>
              </w:rPr>
              <w:softHyphen/>
              <w:t>блич</w:t>
            </w:r>
            <w:r w:rsidRPr="008D1AD5">
              <w:rPr>
                <w:lang w:val="sr-Cyrl-CS" w:eastAsia="sr-Latn-CS"/>
              </w:rPr>
              <w:softHyphen/>
              <w:t>ком аген</w:t>
            </w:r>
            <w:r w:rsidRPr="008D1AD5">
              <w:rPr>
                <w:lang w:val="sr-Cyrl-CS" w:eastAsia="sr-Latn-CS"/>
              </w:rPr>
              <w:softHyphen/>
              <w:t>цијом за мирно решавање радних спорова.</w:t>
            </w:r>
          </w:p>
          <w:p w:rsidR="008D1AD5" w:rsidRPr="008D1AD5" w:rsidRDefault="008D1AD5" w:rsidP="0074727F">
            <w:pPr>
              <w:pStyle w:val="clan"/>
              <w:tabs>
                <w:tab w:val="left" w:pos="851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D1AD5" w:rsidRPr="00D423D6" w:rsidTr="008D1AD5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</w:p>
          <w:p w:rsidR="008D1AD5" w:rsidRPr="008D1AD5" w:rsidRDefault="008D1AD5" w:rsidP="0074727F">
            <w:pPr>
              <w:tabs>
                <w:tab w:val="left" w:pos="851"/>
              </w:tabs>
              <w:jc w:val="center"/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Члан 89</w:t>
            </w:r>
            <w:r w:rsidRPr="008D1AD5">
              <w:rPr>
                <w:lang w:val="sr-Cyrl-CS" w:eastAsia="sr-Latn-CS"/>
              </w:rPr>
              <w:t>.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i/>
                <w:lang w:val="sr-Cyrl-CS"/>
              </w:rPr>
            </w:pPr>
            <w:r w:rsidRPr="008D1AD5">
              <w:rPr>
                <w:lang w:val="sr-Cyrl-CS" w:eastAsia="sr-Latn-CS"/>
              </w:rPr>
              <w:t>Против решења којим је повређено пра</w:t>
            </w:r>
            <w:r w:rsidRPr="008D1AD5">
              <w:rPr>
                <w:lang w:val="sr-Cyrl-CS" w:eastAsia="sr-Latn-CS"/>
              </w:rPr>
              <w:softHyphen/>
              <w:t>во запо</w:t>
            </w:r>
            <w:r w:rsidRPr="008D1AD5">
              <w:rPr>
                <w:lang w:val="sr-Cyrl-CS" w:eastAsia="sr-Latn-CS"/>
              </w:rPr>
              <w:softHyphen/>
              <w:t>сленог или кад је за</w:t>
            </w:r>
            <w:r w:rsidRPr="008D1AD5">
              <w:rPr>
                <w:lang w:val="sr-Cyrl-CS" w:eastAsia="sr-Latn-CS"/>
              </w:rPr>
              <w:softHyphen/>
              <w:t>по</w:t>
            </w:r>
            <w:r w:rsidRPr="008D1AD5">
              <w:rPr>
                <w:lang w:val="sr-Cyrl-CS" w:eastAsia="sr-Latn-CS"/>
              </w:rPr>
              <w:softHyphen/>
              <w:t>слени сазнао за повреду права, запослени, односно представ</w:t>
            </w:r>
            <w:r w:rsidRPr="008D1AD5">
              <w:rPr>
                <w:lang w:val="sr-Cyrl-CS" w:eastAsia="sr-Latn-CS"/>
              </w:rPr>
              <w:softHyphen/>
              <w:t>ник синди</w:t>
            </w:r>
            <w:r w:rsidRPr="008D1AD5">
              <w:rPr>
                <w:lang w:val="sr-Cyrl-CS" w:eastAsia="sr-Latn-CS"/>
              </w:rPr>
              <w:softHyphen/>
              <w:t xml:space="preserve">ката чији је запослени члан </w:t>
            </w:r>
            <w:hyperlink r:id="rId6" w:anchor="clan#clan" w:history="1"/>
            <w:r w:rsidRPr="008D1AD5">
              <w:rPr>
                <w:lang w:val="sr-Cyrl-CS" w:eastAsia="sr-Latn-CS"/>
              </w:rPr>
              <w:t>ако га запослени овласти, може да покрене спор пред надлежним судом у року од 60 дана од дана достављања ре</w:t>
            </w:r>
            <w:r w:rsidRPr="008D1AD5">
              <w:rPr>
                <w:lang w:val="sr-Cyrl-CS" w:eastAsia="sr-Latn-CS"/>
              </w:rPr>
              <w:softHyphen/>
              <w:t>шења, односно сазнања за повреду права.</w:t>
            </w:r>
            <w:r w:rsidRPr="008D1AD5">
              <w:rPr>
                <w:i/>
                <w:lang w:val="sr-Cyrl-CS"/>
              </w:rPr>
              <w:t xml:space="preserve"> </w:t>
            </w:r>
          </w:p>
          <w:p w:rsidR="008D1AD5" w:rsidRPr="008D1AD5" w:rsidRDefault="008D1AD5" w:rsidP="0074727F">
            <w:pPr>
              <w:tabs>
                <w:tab w:val="left" w:pos="851"/>
              </w:tabs>
              <w:ind w:firstLine="567"/>
              <w:jc w:val="both"/>
              <w:rPr>
                <w:lang w:val="sr-Cyrl-CS"/>
              </w:rPr>
            </w:pPr>
          </w:p>
        </w:tc>
      </w:tr>
    </w:tbl>
    <w:p w:rsidR="008D1AD5" w:rsidRPr="008D1AD5" w:rsidRDefault="008D1AD5" w:rsidP="008D1AD5">
      <w:pPr>
        <w:jc w:val="center"/>
        <w:rPr>
          <w:sz w:val="22"/>
          <w:szCs w:val="22"/>
          <w:lang w:val="sr-Cyrl-CS"/>
        </w:rPr>
      </w:pPr>
    </w:p>
    <w:p w:rsidR="00B67B5F" w:rsidRPr="008D1AD5" w:rsidRDefault="00B67B5F" w:rsidP="008D1AD5">
      <w:pPr>
        <w:rPr>
          <w:lang w:val="sr-Cyrl-CS"/>
        </w:rPr>
      </w:pPr>
      <w:r w:rsidRPr="008D1AD5">
        <w:rPr>
          <w:lang w:val="sr-Cyrl-CS"/>
        </w:rPr>
        <w:t> </w:t>
      </w:r>
    </w:p>
    <w:p w:rsidR="00B67B5F" w:rsidRPr="008D1AD5" w:rsidRDefault="0061357E" w:rsidP="00B67B5F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8D1AD5">
        <w:rPr>
          <w:lang w:val="sr-Cyrl-CS"/>
        </w:rPr>
        <w:t>90</w:t>
      </w:r>
      <w:r w:rsidR="00B67B5F" w:rsidRPr="008D1AD5">
        <w:rPr>
          <w:lang w:val="sr-Cyrl-CS"/>
        </w:rPr>
        <w:t>.</w:t>
      </w:r>
    </w:p>
    <w:p w:rsidR="00B67B5F" w:rsidRPr="008D1AD5" w:rsidRDefault="00B67B5F" w:rsidP="00B67B5F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Мирно решавање радних спорова врши се на начин и по поступку утврђеним законом.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 </w:t>
      </w:r>
    </w:p>
    <w:p w:rsidR="00AD63AC" w:rsidRPr="008D1AD5" w:rsidRDefault="00B257C6" w:rsidP="0061357E">
      <w:pPr>
        <w:rPr>
          <w:lang w:val="sr-Cyrl-CS"/>
        </w:rPr>
      </w:pPr>
      <w:r>
        <w:rPr>
          <w:lang w:val="el-GR"/>
        </w:rPr>
        <w:t>Ι</w:t>
      </w:r>
      <w:r w:rsidR="0061357E" w:rsidRPr="008D1AD5">
        <w:rPr>
          <w:lang w:val="sr-Cyrl-CS"/>
        </w:rPr>
        <w:t xml:space="preserve">X </w:t>
      </w:r>
      <w:r w:rsidR="00AD63AC" w:rsidRPr="008D1AD5">
        <w:rPr>
          <w:lang w:val="sr-Cyrl-CS"/>
        </w:rPr>
        <w:t xml:space="preserve"> ПРАВО НА ШТРАЈК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EA2ADF" w:rsidP="00277BA1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Pr="00B257C6">
        <w:rPr>
          <w:lang w:val="sr-Cyrl-CS"/>
        </w:rPr>
        <w:t>91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720"/>
        <w:jc w:val="both"/>
        <w:rPr>
          <w:lang w:val="sr-Cyrl-CS"/>
        </w:rPr>
      </w:pPr>
      <w:r w:rsidRPr="008D1AD5">
        <w:rPr>
          <w:lang w:val="sr-Cyrl-CS"/>
        </w:rPr>
        <w:tab/>
        <w:t>При организовању и спровођењу штрајка синдикати морају водити рачуна о остваривању Уставом загарантованих слобода и права других.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Штрајком се не сме угрозити право на живот, здравље и личну сигурност.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B3F06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EA2ADF" w:rsidRPr="00DD349D">
        <w:rPr>
          <w:lang w:val="sr-Cyrl-CS"/>
        </w:rPr>
        <w:t>92</w:t>
      </w:r>
      <w:r w:rsidR="0061357E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Штрајк се мора најавити у складу са законом.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lastRenderedPageBreak/>
        <w:tab/>
        <w:t xml:space="preserve">У одлуци којом се најављује штрајк морају се назначити штрајкачки захтеви, место, дан и време штрајка, као и подаци о штрајкачком одбору. </w:t>
      </w:r>
    </w:p>
    <w:p w:rsidR="00AD63AC" w:rsidRPr="008D1AD5" w:rsidRDefault="00AD63AC" w:rsidP="00277BA1">
      <w:pPr>
        <w:tabs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61357E" w:rsidP="00277BA1">
      <w:pPr>
        <w:tabs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 </w:t>
      </w:r>
      <w:r w:rsidR="00EA2ADF" w:rsidRPr="00DD349D">
        <w:rPr>
          <w:lang w:val="sr-Cyrl-CS"/>
        </w:rPr>
        <w:t>93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Штрајкачки одбор руководи штрајком, прати да ли се штрајк одвија у складу са законом, упозорава надлежне органе на покушаје спречавања и ометања штрајка, контактира са надлежним органима и врши друге послове.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Послодавац је дужан  да размотри сваку иницијативу штрајкачког одбора за мирно решавање испостављених штрајкачких захтева и да на њу одговори на начин на који је иницијатива упућена. 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</w:p>
    <w:p w:rsidR="00AD63AC" w:rsidRPr="008D1AD5" w:rsidRDefault="00AB3F06" w:rsidP="00277BA1">
      <w:pPr>
        <w:tabs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 </w:t>
      </w:r>
      <w:r w:rsidR="00EA2ADF" w:rsidRPr="00DD349D">
        <w:rPr>
          <w:lang w:val="sr-Cyrl-CS"/>
        </w:rPr>
        <w:t>94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Уколико послодавац не испуни обавезе према запосленима у роковима и на начин утврђен законом и овим уговором, синдикат може донети одлуку о штрајку. </w:t>
      </w:r>
    </w:p>
    <w:p w:rsidR="00AD63AC" w:rsidRPr="008D1AD5" w:rsidRDefault="00AD63AC" w:rsidP="00277BA1">
      <w:pPr>
        <w:tabs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tabs>
          <w:tab w:val="left" w:pos="1440"/>
        </w:tabs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9</w:t>
      </w:r>
      <w:r w:rsidR="00EA2ADF" w:rsidRPr="00DD349D">
        <w:rPr>
          <w:lang w:val="sr-Cyrl-CS"/>
        </w:rPr>
        <w:t>5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Због учествовања у штрајку, организованом у складу са законом и овим уговором, запослени не могу бити стављени у неповољан положај.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Организовање штрајка или учешће у штрајку, у складу са законом и овим уговором, не представља повреду радне обавезе. 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не може предузимати мере принуде ради окончања штрајка организованог у складу са законом и овим уговором, нити предвидети повољнију плату или друге повољније услове рада за запослене који не учествују у штрајку.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3F6250" w:rsidP="003F6250">
      <w:pPr>
        <w:rPr>
          <w:lang w:val="sr-Cyrl-CS"/>
        </w:rPr>
      </w:pPr>
      <w:r w:rsidRPr="008D1AD5">
        <w:rPr>
          <w:lang w:val="sr-Cyrl-CS"/>
        </w:rPr>
        <w:t>X</w:t>
      </w:r>
      <w:r w:rsidR="00AD63AC" w:rsidRPr="008D1AD5">
        <w:rPr>
          <w:lang w:val="sr-Cyrl-CS"/>
        </w:rPr>
        <w:t xml:space="preserve"> ОДГОВОРНОСТ ЗАПОСЛЕНИХ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9</w:t>
      </w:r>
      <w:r w:rsidR="00EA2ADF" w:rsidRPr="005635FE">
        <w:rPr>
          <w:lang w:val="sr-Cyrl-CS"/>
        </w:rPr>
        <w:t>6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Запослени је дужан да поштује у складу са законом</w:t>
      </w:r>
      <w:r w:rsidRPr="008D1AD5">
        <w:rPr>
          <w:lang w:val="sr-Cyrl-CS"/>
        </w:rPr>
        <w:tab/>
        <w:t>Запослени је дужан да поштује</w:t>
      </w:r>
      <w:r w:rsidR="00DC4CB5" w:rsidRPr="00DC4CB5">
        <w:rPr>
          <w:lang w:val="sr-Cyrl-CS"/>
        </w:rPr>
        <w:t xml:space="preserve"> </w:t>
      </w:r>
      <w:r w:rsidR="00DC4CB5" w:rsidRPr="008D1AD5">
        <w:rPr>
          <w:lang w:val="sr-Cyrl-CS"/>
        </w:rPr>
        <w:t>радне обавезе</w:t>
      </w:r>
      <w:r w:rsidR="00DC4CB5">
        <w:rPr>
          <w:lang w:val="sr-Cyrl-CS"/>
        </w:rPr>
        <w:t xml:space="preserve"> и </w:t>
      </w:r>
      <w:r w:rsidRPr="008D1AD5">
        <w:rPr>
          <w:lang w:val="sr-Cyrl-CS"/>
        </w:rPr>
        <w:t xml:space="preserve"> радну дисциплину, у складу са законом и актом послодавца којим се уређује радна дисциплина</w:t>
      </w:r>
      <w:r w:rsidR="00DC4CB5">
        <w:rPr>
          <w:lang w:val="sr-Cyrl-CS"/>
        </w:rPr>
        <w:t xml:space="preserve"> (Правилник</w:t>
      </w:r>
      <w:r w:rsidRPr="008D1AD5">
        <w:rPr>
          <w:lang w:val="sr-Cyrl-CS"/>
        </w:rPr>
        <w:t xml:space="preserve"> </w:t>
      </w:r>
      <w:r w:rsidR="00DC4CB5">
        <w:rPr>
          <w:lang w:val="sr-Cyrl-CS"/>
        </w:rPr>
        <w:t>о дисциплини, правилима понашања и радним обавезама запослених ).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9</w:t>
      </w:r>
      <w:r w:rsidR="00EA2ADF" w:rsidRPr="005635FE">
        <w:rPr>
          <w:lang w:val="sr-Cyrl-CS"/>
        </w:rPr>
        <w:t>7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spacing w:val="-4"/>
          <w:lang w:val="sr-Cyrl-CS"/>
        </w:rPr>
      </w:pPr>
      <w:r w:rsidRPr="008D1AD5">
        <w:rPr>
          <w:spacing w:val="-4"/>
          <w:lang w:val="sr-Cyrl-CS"/>
        </w:rPr>
        <w:tab/>
        <w:t>У случају отказа уговора о раду због непоштовања радних обавеза и радне дисциплине, послодавац је дужан да запосленог у писаној форми упозори на постојање разлога за отказ.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Пре  давања отказа из става 1. овог члана, послодавац је дужан да  размотри приложено мишљење репрезентативног синдиката, у складу са законом.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9</w:t>
      </w:r>
      <w:r w:rsidR="00EA2ADF" w:rsidRPr="00DD349D">
        <w:rPr>
          <w:lang w:val="sr-Cyrl-CS"/>
        </w:rPr>
        <w:t>8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Запосленом се може изрећи мера привременог удаљења са рада уколико је учинио повреду радне обавезе којом је угрожена имовина вредности веће од три просечне зараде у Републици Србији, према последњем објављеном податку републичког органа надлежног за статистику. 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3F6250" w:rsidP="003F6250">
      <w:pPr>
        <w:rPr>
          <w:lang w:val="sr-Cyrl-CS"/>
        </w:rPr>
      </w:pPr>
      <w:r w:rsidRPr="008D1AD5">
        <w:rPr>
          <w:lang w:val="sr-Cyrl-CS"/>
        </w:rPr>
        <w:lastRenderedPageBreak/>
        <w:t xml:space="preserve">XI </w:t>
      </w:r>
      <w:r w:rsidR="00AD63AC" w:rsidRPr="008D1AD5">
        <w:rPr>
          <w:lang w:val="sr-Cyrl-CS"/>
        </w:rPr>
        <w:t xml:space="preserve"> НАКНАДА ШТЕТЕ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9</w:t>
      </w:r>
      <w:r w:rsidR="00EA2ADF" w:rsidRPr="00DD349D">
        <w:rPr>
          <w:lang w:val="sr-Cyrl-CS"/>
        </w:rPr>
        <w:t>9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Запослени је дужан да накнади штету коју је проузроковао на раду и у вези са радом, у складу са законом.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На захтев запосленог и уз претходно прибављено мишљење синдиката чији је запослени члан, </w:t>
      </w:r>
      <w:r w:rsidR="000E1801" w:rsidRPr="008D1AD5">
        <w:rPr>
          <w:lang w:val="sr-Cyrl-CS"/>
        </w:rPr>
        <w:t xml:space="preserve">трочлана </w:t>
      </w:r>
      <w:r w:rsidRPr="008D1AD5">
        <w:rPr>
          <w:lang w:val="sr-Cyrl-CS"/>
        </w:rPr>
        <w:t>комисија , може да утврди смањење обавезе запосленог по основу настале штете и начину исплате, уколико би исплата штете запосленог довела у тежак материјални положај.</w:t>
      </w:r>
      <w:r w:rsidR="000E1801" w:rsidRPr="008D1AD5">
        <w:rPr>
          <w:lang w:val="sr-Cyrl-CS"/>
        </w:rPr>
        <w:t xml:space="preserve">  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Послодавац је дужан да запосленом накнади штету коју претрпи на раду и у вези са радом, у складу са законом и општим актом послодавца.</w:t>
      </w:r>
    </w:p>
    <w:p w:rsidR="007707B0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Постојање штете, њену висину, околности под којима је настала, ко је штету проузроковао и како се надокнађује, утврђује посебна трочлана комисија коју </w:t>
      </w:r>
      <w:r w:rsidR="000E1801" w:rsidRPr="008D1AD5">
        <w:rPr>
          <w:lang w:val="sr-Cyrl-CS"/>
        </w:rPr>
        <w:t xml:space="preserve">у сваком посебном случају </w:t>
      </w:r>
      <w:r w:rsidRPr="008D1AD5">
        <w:rPr>
          <w:lang w:val="sr-Cyrl-CS"/>
        </w:rPr>
        <w:t>образује послодавац у сарадњи са синдикатом.</w:t>
      </w:r>
    </w:p>
    <w:p w:rsidR="007707B0" w:rsidRPr="008D1AD5" w:rsidRDefault="007707B0" w:rsidP="007707B0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На основу спроведеног поступка од стране коми</w:t>
      </w:r>
      <w:r w:rsidRPr="008D1AD5">
        <w:rPr>
          <w:lang w:val="sr-Cyrl-CS" w:eastAsia="sr-Latn-CS"/>
        </w:rPr>
        <w:softHyphen/>
        <w:t>сије из става 5. овог члана прави се записник у коме се наводи:</w:t>
      </w:r>
    </w:p>
    <w:p w:rsidR="007707B0" w:rsidRPr="008D1AD5" w:rsidRDefault="007707B0" w:rsidP="007707B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постојање штете и њена висина;</w:t>
      </w:r>
    </w:p>
    <w:p w:rsidR="007707B0" w:rsidRPr="008D1AD5" w:rsidRDefault="007707B0" w:rsidP="007707B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име и презиме запосленог који је штету про</w:t>
      </w:r>
      <w:r w:rsidRPr="008D1AD5">
        <w:rPr>
          <w:lang w:val="sr-Cyrl-CS" w:eastAsia="sr-Latn-CS"/>
        </w:rPr>
        <w:softHyphen/>
        <w:t>уз</w:t>
      </w:r>
      <w:r w:rsidRPr="008D1AD5">
        <w:rPr>
          <w:lang w:val="sr-Cyrl-CS" w:eastAsia="sr-Latn-CS"/>
        </w:rPr>
        <w:softHyphen/>
        <w:t>роковао;</w:t>
      </w:r>
    </w:p>
    <w:p w:rsidR="007707B0" w:rsidRPr="008D1AD5" w:rsidRDefault="007707B0" w:rsidP="007707B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pacing w:val="-6"/>
          <w:lang w:val="sr-Cyrl-CS" w:eastAsia="sr-Latn-CS"/>
        </w:rPr>
      </w:pPr>
      <w:r w:rsidRPr="008D1AD5">
        <w:rPr>
          <w:spacing w:val="-6"/>
          <w:lang w:val="sr-Cyrl-CS" w:eastAsia="sr-Latn-CS"/>
        </w:rPr>
        <w:t>друге околности битне за утврђивање штете (из</w:t>
      </w:r>
      <w:r w:rsidRPr="008D1AD5">
        <w:rPr>
          <w:spacing w:val="-6"/>
          <w:lang w:val="sr-Cyrl-CS" w:eastAsia="sr-Latn-CS"/>
        </w:rPr>
        <w:softHyphen/>
        <w:t>ја</w:t>
      </w:r>
      <w:r w:rsidRPr="008D1AD5">
        <w:rPr>
          <w:spacing w:val="-6"/>
          <w:lang w:val="sr-Cyrl-CS" w:eastAsia="sr-Latn-CS"/>
        </w:rPr>
        <w:softHyphen/>
        <w:t>ва запосленог, сведока, вештака, одго</w:t>
      </w:r>
      <w:r w:rsidRPr="008D1AD5">
        <w:rPr>
          <w:spacing w:val="-6"/>
          <w:lang w:val="sr-Cyrl-CS" w:eastAsia="sr-Latn-CS"/>
        </w:rPr>
        <w:softHyphen/>
        <w:t>вор</w:t>
      </w:r>
      <w:r w:rsidRPr="008D1AD5">
        <w:rPr>
          <w:spacing w:val="-6"/>
          <w:lang w:val="sr-Cyrl-CS" w:eastAsia="sr-Latn-CS"/>
        </w:rPr>
        <w:softHyphen/>
        <w:t>ност и др.).</w:t>
      </w:r>
    </w:p>
    <w:p w:rsidR="007707B0" w:rsidRPr="008D1AD5" w:rsidRDefault="007707B0" w:rsidP="007707B0">
      <w:pPr>
        <w:tabs>
          <w:tab w:val="left" w:pos="851"/>
        </w:tabs>
        <w:ind w:firstLine="567"/>
        <w:jc w:val="both"/>
        <w:rPr>
          <w:lang w:val="sr-Cyrl-CS" w:eastAsia="sr-Latn-CS"/>
        </w:rPr>
      </w:pPr>
      <w:r w:rsidRPr="008D1AD5">
        <w:rPr>
          <w:lang w:val="sr-Cyrl-CS" w:eastAsia="sr-Latn-CS"/>
        </w:rPr>
        <w:t>На основу записника из става 6. овог члана послодавац одлучује о висини и начину накнаде про</w:t>
      </w:r>
      <w:r w:rsidRPr="008D1AD5">
        <w:rPr>
          <w:lang w:val="sr-Cyrl-CS" w:eastAsia="sr-Latn-CS"/>
        </w:rPr>
        <w:softHyphen/>
        <w:t>узроковане штете.</w:t>
      </w:r>
    </w:p>
    <w:p w:rsidR="007707B0" w:rsidRPr="008D1AD5" w:rsidRDefault="007707B0" w:rsidP="007707B0">
      <w:pPr>
        <w:tabs>
          <w:tab w:val="left" w:pos="851"/>
        </w:tabs>
        <w:ind w:firstLine="567"/>
        <w:jc w:val="both"/>
        <w:rPr>
          <w:lang w:val="sr-Cyrl-CS" w:eastAsia="sr-Latn-CS"/>
        </w:rPr>
      </w:pPr>
    </w:p>
    <w:p w:rsidR="00AD63AC" w:rsidRPr="008D1AD5" w:rsidRDefault="007707B0" w:rsidP="007707B0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spacing w:val="-2"/>
          <w:lang w:val="sr-Cyrl-CS" w:eastAsia="sr-Latn-CS"/>
        </w:rPr>
        <w:t>Ако се накнада штете не оствари у складу са претходним одредмаба овог члана, о накнади штете одлу</w:t>
      </w:r>
      <w:r w:rsidRPr="008D1AD5">
        <w:rPr>
          <w:spacing w:val="-2"/>
          <w:lang w:val="sr-Cyrl-CS" w:eastAsia="sr-Latn-CS"/>
        </w:rPr>
        <w:softHyphen/>
        <w:t>чује</w:t>
      </w:r>
      <w:r w:rsidRPr="008D1AD5">
        <w:rPr>
          <w:lang w:val="sr-Cyrl-CS" w:eastAsia="sr-Latn-CS"/>
        </w:rPr>
        <w:t xml:space="preserve"> надлежни</w:t>
      </w:r>
      <w:r w:rsidR="00950FF4" w:rsidRPr="00950FF4">
        <w:rPr>
          <w:lang w:val="sr-Cyrl-CS" w:eastAsia="sr-Latn-CS"/>
        </w:rPr>
        <w:t xml:space="preserve"> </w:t>
      </w:r>
      <w:r w:rsidR="00950FF4" w:rsidRPr="00DD349D">
        <w:rPr>
          <w:lang w:val="sr-Cyrl-CS" w:eastAsia="sr-Latn-CS"/>
        </w:rPr>
        <w:t>суд.</w:t>
      </w:r>
    </w:p>
    <w:p w:rsidR="00950FF4" w:rsidRPr="00950FF4" w:rsidRDefault="00AD63AC" w:rsidP="00950FF4">
      <w:pPr>
        <w:tabs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> </w:t>
      </w:r>
      <w:r w:rsidR="00950FF4" w:rsidRPr="00950FF4">
        <w:rPr>
          <w:color w:val="000000"/>
          <w:lang w:val="sr-Cyrl-CS"/>
        </w:rPr>
        <w:t>На захтев запосленог и уз претходно прибављено миш</w:t>
      </w:r>
      <w:r w:rsidR="00950FF4" w:rsidRPr="00950FF4">
        <w:rPr>
          <w:color w:val="000000"/>
          <w:lang w:val="sr-Cyrl-CS"/>
        </w:rPr>
        <w:softHyphen/>
        <w:t>љење синдиката чији је запослени члан, комисија из става 2. овог члана, може да утврди смањење обавезе запосленог по основу настале штете и начину исплате, уко</w:t>
      </w:r>
      <w:r w:rsidR="00950FF4" w:rsidRPr="00950FF4">
        <w:rPr>
          <w:color w:val="000000"/>
          <w:lang w:val="sr-Cyrl-CS"/>
        </w:rPr>
        <w:softHyphen/>
        <w:t>лико би ис</w:t>
      </w:r>
      <w:r w:rsidR="00950FF4" w:rsidRPr="00950FF4">
        <w:rPr>
          <w:color w:val="000000"/>
          <w:lang w:val="sr-Cyrl-CS"/>
        </w:rPr>
        <w:softHyphen/>
        <w:t>пла</w:t>
      </w:r>
      <w:r w:rsidR="00950FF4" w:rsidRPr="00950FF4">
        <w:rPr>
          <w:color w:val="000000"/>
          <w:lang w:val="sr-Cyrl-CS"/>
        </w:rPr>
        <w:softHyphen/>
        <w:t>та штете запосленог довела у тежак материјални положај.</w:t>
      </w:r>
    </w:p>
    <w:p w:rsidR="00950FF4" w:rsidRPr="00950FF4" w:rsidRDefault="00950FF4" w:rsidP="00950FF4">
      <w:pPr>
        <w:tabs>
          <w:tab w:val="left" w:pos="1440"/>
        </w:tabs>
        <w:ind w:firstLine="454"/>
        <w:jc w:val="both"/>
        <w:rPr>
          <w:color w:val="000000"/>
          <w:lang w:val="sr-Cyrl-CS"/>
        </w:rPr>
      </w:pPr>
      <w:r w:rsidRPr="00950FF4">
        <w:rPr>
          <w:color w:val="000000"/>
          <w:lang w:val="sr-Cyrl-CS"/>
        </w:rPr>
        <w:tab/>
        <w:t>Послодавац је дужан да запосленом накнади штету коју претрпи на раду и у вези са радом, у складу са законом и општим актом послодавца.</w:t>
      </w:r>
    </w:p>
    <w:p w:rsidR="00950FF4" w:rsidRPr="00950FF4" w:rsidRDefault="00950FF4" w:rsidP="00950FF4">
      <w:pPr>
        <w:tabs>
          <w:tab w:val="left" w:pos="851"/>
        </w:tabs>
        <w:ind w:firstLine="567"/>
        <w:jc w:val="both"/>
        <w:rPr>
          <w:color w:val="000000"/>
          <w:lang w:val="sr-Cyrl-CS"/>
        </w:rPr>
      </w:pPr>
      <w:r w:rsidRPr="00950FF4">
        <w:rPr>
          <w:color w:val="000000"/>
          <w:lang w:val="sr-Cyrl-CS"/>
        </w:rPr>
        <w:tab/>
      </w:r>
      <w:r w:rsidRPr="00950FF4">
        <w:rPr>
          <w:lang w:val="sr-Cyrl-CS" w:eastAsia="sr-Latn-CS"/>
        </w:rPr>
        <w:t>Ако се у року од 30 дана од дана нас</w:t>
      </w:r>
      <w:r w:rsidRPr="00950FF4">
        <w:rPr>
          <w:lang w:val="sr-Cyrl-CS" w:eastAsia="sr-Latn-CS"/>
        </w:rPr>
        <w:softHyphen/>
        <w:t>танка штете запослени и послодавац не спора</w:t>
      </w:r>
      <w:r w:rsidRPr="00950FF4">
        <w:rPr>
          <w:lang w:val="sr-Cyrl-CS" w:eastAsia="sr-Latn-CS"/>
        </w:rPr>
        <w:softHyphen/>
        <w:t>зумеју о накнади штете, запослени има право да накнаду штете захтева пред надлежним судом</w:t>
      </w:r>
    </w:p>
    <w:p w:rsidR="00AD63AC" w:rsidRPr="00950FF4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AD63AC" w:rsidP="00277BA1">
      <w:pPr>
        <w:tabs>
          <w:tab w:val="left" w:pos="1440"/>
        </w:tabs>
        <w:jc w:val="center"/>
        <w:rPr>
          <w:lang w:val="sr-Cyrl-CS"/>
        </w:rPr>
      </w:pPr>
    </w:p>
    <w:p w:rsidR="00AD63AC" w:rsidRPr="008D1AD5" w:rsidRDefault="00B257C6" w:rsidP="003F6250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>XII</w:t>
      </w:r>
      <w:r w:rsidR="00AD63AC" w:rsidRPr="008D1AD5">
        <w:rPr>
          <w:lang w:val="sr-Cyrl-CS"/>
        </w:rPr>
        <w:t xml:space="preserve"> УСЛОВИ ЗА РАД СИНДИКАТА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EA2ADF" w:rsidP="00277BA1">
      <w:pPr>
        <w:jc w:val="center"/>
        <w:rPr>
          <w:lang w:val="sr-Cyrl-CS"/>
        </w:rPr>
      </w:pPr>
      <w:r>
        <w:rPr>
          <w:lang w:val="sr-Cyrl-CS"/>
        </w:rPr>
        <w:t>Члан 100</w:t>
      </w:r>
      <w:r w:rsidR="003F6250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Поступак предлагања чланова </w:t>
      </w:r>
      <w:r w:rsidR="00846B0E" w:rsidRPr="008D1AD5">
        <w:rPr>
          <w:lang w:val="sr-Cyrl-CS"/>
        </w:rPr>
        <w:t>У</w:t>
      </w:r>
      <w:r w:rsidRPr="008D1AD5">
        <w:rPr>
          <w:lang w:val="sr-Cyrl-CS"/>
        </w:rPr>
        <w:t xml:space="preserve">правног одбора </w:t>
      </w:r>
      <w:r w:rsidR="00846B0E" w:rsidRPr="008D1AD5">
        <w:rPr>
          <w:lang w:val="sr-Cyrl-CS"/>
        </w:rPr>
        <w:t>и Н</w:t>
      </w:r>
      <w:r w:rsidRPr="008D1AD5">
        <w:rPr>
          <w:lang w:val="sr-Cyrl-CS"/>
        </w:rPr>
        <w:t xml:space="preserve">адзорног одбора из реда запослених води репрезентативни синдикат код послодавца, у складу са законом.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EA2ADF" w:rsidRPr="00DD349D">
        <w:rPr>
          <w:lang w:val="sr-Cyrl-CS"/>
        </w:rPr>
        <w:t>101</w:t>
      </w:r>
      <w:r w:rsidR="003F6250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обезбеди: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1) председнику репрезентативног синдиката или овлашћеном представнику репрезентативног синдиката код послодавца присуствовање седницама управног одбора </w:t>
      </w:r>
      <w:r w:rsidRPr="008D1AD5">
        <w:rPr>
          <w:lang w:val="sr-Cyrl-CS"/>
        </w:rPr>
        <w:lastRenderedPageBreak/>
        <w:t>на којима се разматрају питања од значаја за материјални и социјални положај запослених;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2) да се мишљења и предлози синдиката размотре пре доношења одлуке од значаја за материјални, економски и социјални положај запослених и да се у односу на њих определи.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3F6250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 10</w:t>
      </w:r>
      <w:r w:rsidR="00EA2ADF" w:rsidRPr="00DD349D">
        <w:rPr>
          <w:lang w:val="sr-Cyrl-CS"/>
        </w:rPr>
        <w:t>2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spacing w:val="-4"/>
          <w:lang w:val="sr-Cyrl-CS"/>
        </w:rPr>
      </w:pPr>
      <w:r w:rsidRPr="008D1AD5">
        <w:rPr>
          <w:spacing w:val="-4"/>
          <w:lang w:val="sr-Cyrl-CS"/>
        </w:rPr>
        <w:tab/>
        <w:t>Репрезентативном  синдикату се уручују позиви са материјалима ради прису-</w:t>
      </w:r>
    </w:p>
    <w:p w:rsidR="00AD63AC" w:rsidRPr="008D1AD5" w:rsidRDefault="00AD63AC" w:rsidP="00277BA1">
      <w:pPr>
        <w:tabs>
          <w:tab w:val="left" w:pos="1440"/>
        </w:tabs>
        <w:jc w:val="both"/>
        <w:rPr>
          <w:spacing w:val="-4"/>
          <w:lang w:val="sr-Cyrl-CS"/>
        </w:rPr>
      </w:pPr>
      <w:r w:rsidRPr="008D1AD5">
        <w:rPr>
          <w:spacing w:val="-4"/>
          <w:lang w:val="sr-Cyrl-CS"/>
        </w:rPr>
        <w:t>ствовања седницама управног одбора на којима се разматрају мишљења, предлози, иницијативе и захтеви синдиката.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Ставове репрезентативног синдиката, достављене пре или на самој седници, управни одбор дужан је да размотри пре доно</w:t>
      </w:r>
      <w:r w:rsidRPr="008D1AD5">
        <w:rPr>
          <w:lang w:val="sr-Cyrl-CS"/>
        </w:rPr>
        <w:softHyphen/>
        <w:t xml:space="preserve">шења одлуке, да о њима заузме став и о томе их писано извести. </w:t>
      </w:r>
    </w:p>
    <w:p w:rsidR="00AD63AC" w:rsidRPr="008D1AD5" w:rsidRDefault="003F6250" w:rsidP="00277BA1">
      <w:pPr>
        <w:jc w:val="center"/>
        <w:rPr>
          <w:lang w:val="sr-Cyrl-CS"/>
        </w:rPr>
      </w:pPr>
      <w:r w:rsidRPr="008D1AD5">
        <w:rPr>
          <w:lang w:val="sr-Cyrl-CS"/>
        </w:rPr>
        <w:t> Члан 10</w:t>
      </w:r>
      <w:r w:rsidR="00EA2ADF" w:rsidRPr="00DD349D">
        <w:rPr>
          <w:lang w:val="sr-Cyrl-CS"/>
        </w:rPr>
        <w:t>3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на захтев синдиката обавештава синдикат о питањима из своје надлежности, која су од битног значаја за економски и социјални положај запослених,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1) о пријему и престанку радног односа запослених у установи за период од шест месеци пре подношења захтева;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2) о стању безбедности и здрављу запослених на раду;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3) о исплаћеним просечним платама;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4) о реализацији програма, као и о плановима за наредну годину;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 xml:space="preserve">5) о приходима оствареним ван буџета (спонзорство, донације, сопствени приходи), и о њиховом трошењу. 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10</w:t>
      </w:r>
      <w:r w:rsidR="00950FF4" w:rsidRPr="00DD349D">
        <w:rPr>
          <w:lang w:val="sr-Cyrl-CS"/>
        </w:rPr>
        <w:t>4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дужан да без накнаде трошкова, обезбеди следеће услове за рад синдиката,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1) коришћење одговарајуће просторије за редован рад и састанке синдиката;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2) административну и техничку помоћ (умножавање и копирање материјала, коришћење телефона, телефакса, рачунске опреме послодавца);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3) одбијање износа синдикалне чланарине од плате запосленог и уплату на одговарајуће рачуне синдиката, у складу са статутом синдиката, и друге уплате на рачун синдиката;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4) израду завршног рачуна синдикалне организације;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5) да врши обраду података о уплати синдикалне чланарине и даје на увид синдикалном руководству;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Послодавац обезбеђује употребу службеног возила или другог одговарајућег превозног средства, са плаћеним трошковима за одлазак на састанке, семинаре и сл., у складу са могућностима.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10</w:t>
      </w:r>
      <w:r w:rsidR="00950FF4" w:rsidRPr="00DD349D">
        <w:rPr>
          <w:lang w:val="sr-Cyrl-CS"/>
        </w:rPr>
        <w:t>5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 xml:space="preserve">Синдикати су дужни да свој рад организују тако да се не омета редован рад и функционисање установе и да се не ремети прописана радна дисциплина.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DD349D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950FF4">
        <w:rPr>
          <w:lang w:val="sr-Cyrl-CS"/>
        </w:rPr>
        <w:t>106.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lastRenderedPageBreak/>
        <w:tab/>
        <w:t xml:space="preserve">Представнику репрезентативног синдиката, који је изабран на функцију вишег нивоа синдикалног организовања мирује радни однос код послодавца, уколико је засновао радни однос у том синдикату ради обављања синдикалне функције. 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је обавезан да функционере синдиката по истеку функције врати на послове које  су обављали пре избора, односно на одговарајуће радно место.</w:t>
      </w:r>
    </w:p>
    <w:p w:rsidR="00AD63AC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</w:p>
    <w:p w:rsidR="00C67B6E" w:rsidRPr="008D1AD5" w:rsidRDefault="00C67B6E" w:rsidP="00277BA1">
      <w:pPr>
        <w:tabs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 Члан </w:t>
      </w:r>
      <w:r w:rsidR="003F6250" w:rsidRPr="008D1AD5">
        <w:rPr>
          <w:lang w:val="sr-Cyrl-CS"/>
        </w:rPr>
        <w:t>10</w:t>
      </w:r>
      <w:r w:rsidR="00950FF4" w:rsidRPr="005635FE">
        <w:rPr>
          <w:lang w:val="sr-Cyrl-CS"/>
        </w:rPr>
        <w:t>7</w:t>
      </w:r>
      <w:r w:rsidRPr="008D1AD5">
        <w:rPr>
          <w:lang w:val="sr-Cyrl-CS"/>
        </w:rPr>
        <w:t>.</w:t>
      </w:r>
    </w:p>
    <w:p w:rsidR="005635FE" w:rsidRPr="008D1AD5" w:rsidRDefault="00AD63AC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i/>
          <w:lang w:val="sr-Cyrl-CS"/>
        </w:rPr>
        <w:tab/>
      </w:r>
      <w:r w:rsidRPr="008D1AD5">
        <w:rPr>
          <w:lang w:val="sr-Cyrl-CS"/>
        </w:rPr>
        <w:t>Послодавац је дужан да председнику – поверенику синдиката, који обављају послове свог радног места, споразумно обезбеди утврђен број плаћених часова месечно за обављање његове функције, у складу са законом.</w:t>
      </w:r>
      <w:r w:rsidR="005635FE" w:rsidRPr="008D1AD5">
        <w:rPr>
          <w:lang w:val="sr-Cyrl-CS"/>
        </w:rPr>
        <w:tab/>
      </w:r>
    </w:p>
    <w:p w:rsidR="005635FE" w:rsidRPr="00C67B6E" w:rsidRDefault="00C67B6E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C67B6E">
        <w:rPr>
          <w:color w:val="000000"/>
          <w:lang w:val="sr-Cyrl-CS"/>
        </w:rPr>
        <w:t>За обављање функције председнику  репрезентативног синдиката, код послодавац, који је остварио право прописано ставом 1 овог уговора- обезбеђивање утврђеног број плаћених часова месечно за обав</w:t>
      </w:r>
      <w:r w:rsidRPr="00C67B6E">
        <w:rPr>
          <w:color w:val="000000"/>
          <w:lang w:val="sr-Cyrl-CS"/>
        </w:rPr>
        <w:softHyphen/>
        <w:t xml:space="preserve">љање његове функције, у складу са законом послодавацје дужан да му увећа коефицијенат за исплату зараде за 0,40%  </w:t>
      </w:r>
    </w:p>
    <w:p w:rsidR="00AD63AC" w:rsidRPr="00C67B6E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Уколико послодавац није у могућности да председника–повереника репрезентативног синдиката код послодавца ослободи радних обавеза, дужан је да му исплаћује месечну плату увећану за 12% од основне плате увећане за минули рад, у складу с овим уговором.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10</w:t>
      </w:r>
      <w:r w:rsidR="00950FF4" w:rsidRPr="00DD349D">
        <w:rPr>
          <w:lang w:val="sr-Cyrl-CS"/>
        </w:rPr>
        <w:t>8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Послодавац не може да откаже уговор о раду, нити на други начин стави у неповољан положај (распоређивање на друге мање плаћене послове, 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покрајинског и републичког одбора) за време обављања функције и по престанку функције, у складу са законом, док је у радном односу код послодавца.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 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</w:p>
    <w:p w:rsidR="00AD63AC" w:rsidRPr="008D1AD5" w:rsidRDefault="00AD63AC" w:rsidP="003F6250">
      <w:pPr>
        <w:rPr>
          <w:lang w:val="sr-Cyrl-CS"/>
        </w:rPr>
      </w:pPr>
      <w:r w:rsidRPr="008D1AD5">
        <w:rPr>
          <w:lang w:val="sr-Cyrl-CS"/>
        </w:rPr>
        <w:t>XI</w:t>
      </w:r>
      <w:r w:rsidR="00B257C6">
        <w:rPr>
          <w:lang w:val="el-GR"/>
        </w:rPr>
        <w:t>ΙΙ</w:t>
      </w:r>
      <w:r w:rsidR="003F6250" w:rsidRPr="008D1AD5">
        <w:rPr>
          <w:lang w:val="sr-Cyrl-CS"/>
        </w:rPr>
        <w:t xml:space="preserve"> </w:t>
      </w:r>
      <w:r w:rsidRPr="008D1AD5">
        <w:rPr>
          <w:lang w:val="sr-Cyrl-CS"/>
        </w:rPr>
        <w:t xml:space="preserve"> ПРЕЛАЗНЕ И ЗАВРШНЕ ОДРЕДБЕ</w:t>
      </w:r>
    </w:p>
    <w:p w:rsidR="00AD63AC" w:rsidRPr="008D1AD5" w:rsidRDefault="00AD63AC" w:rsidP="00277BA1">
      <w:pPr>
        <w:jc w:val="center"/>
        <w:rPr>
          <w:lang w:val="sr-Cyrl-CS"/>
        </w:rPr>
      </w:pP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</w:t>
      </w:r>
      <w:r w:rsidR="003F6250" w:rsidRPr="008D1AD5">
        <w:rPr>
          <w:lang w:val="sr-Cyrl-CS"/>
        </w:rPr>
        <w:t xml:space="preserve"> 10</w:t>
      </w:r>
      <w:r w:rsidR="00C67B6E">
        <w:rPr>
          <w:lang w:val="sr-Cyrl-CS"/>
        </w:rPr>
        <w:t>9</w:t>
      </w:r>
      <w:r w:rsidRPr="008D1AD5">
        <w:rPr>
          <w:lang w:val="sr-Cyrl-CS"/>
        </w:rPr>
        <w:t>.</w:t>
      </w:r>
    </w:p>
    <w:p w:rsidR="005635FE" w:rsidRDefault="00AD63AC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="005635FE" w:rsidRPr="005635FE">
        <w:rPr>
          <w:lang w:val="sr-Cyrl-CS"/>
        </w:rPr>
        <w:t>Овај Правилник ступа на снагу 8 дана од дана доношења на седници Управног одбора и истицања на огласној табли Послодавца.</w:t>
      </w:r>
    </w:p>
    <w:p w:rsidR="005635FE" w:rsidRPr="00D423D6" w:rsidRDefault="005635FE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       Даном ступања на снагу овог Правилника, престаје да важи Правилник о раду Народне библиотеке ,, </w:t>
      </w:r>
      <w:r w:rsidR="00DC4CB5">
        <w:rPr>
          <w:lang w:val="sr-Cyrl-CS"/>
        </w:rPr>
        <w:t>Р</w:t>
      </w:r>
      <w:r>
        <w:rPr>
          <w:lang w:val="sr-Cyrl-CS"/>
        </w:rPr>
        <w:t>адислав Никчевић“ у Јагодини бр.</w:t>
      </w:r>
      <w:r w:rsidR="00D423D6" w:rsidRPr="00D423D6">
        <w:rPr>
          <w:lang w:val="sr-Cyrl-CS"/>
        </w:rPr>
        <w:t xml:space="preserve">487 </w:t>
      </w:r>
      <w:r>
        <w:rPr>
          <w:lang w:val="sr-Cyrl-CS"/>
        </w:rPr>
        <w:t>од</w:t>
      </w:r>
      <w:r w:rsidR="00D423D6" w:rsidRPr="00D423D6">
        <w:rPr>
          <w:lang w:val="sr-Cyrl-CS"/>
        </w:rPr>
        <w:t xml:space="preserve"> 29.12.2010.</w:t>
      </w:r>
    </w:p>
    <w:p w:rsidR="005635FE" w:rsidRPr="008D1AD5" w:rsidRDefault="005635FE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  <w:t>На сва питања која нису регулисана овим Правилником биће непосредно примењен Закон о раду и други закони који регулиши рад установа,</w:t>
      </w:r>
      <w:r w:rsidR="00C67B6E">
        <w:rPr>
          <w:lang w:val="sr-Cyrl-CS"/>
        </w:rPr>
        <w:t xml:space="preserve">ПКУ за установе културе, </w:t>
      </w:r>
      <w:r w:rsidRPr="008D1AD5">
        <w:rPr>
          <w:lang w:val="sr-Cyrl-CS"/>
        </w:rPr>
        <w:t xml:space="preserve"> као и подзаконски акти, колективни уговори и други прописи.</w:t>
      </w:r>
    </w:p>
    <w:p w:rsidR="005635FE" w:rsidRPr="008D1AD5" w:rsidRDefault="005635FE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</w:p>
    <w:p w:rsidR="005635FE" w:rsidRPr="008D1AD5" w:rsidRDefault="005635FE" w:rsidP="005635FE">
      <w:pPr>
        <w:tabs>
          <w:tab w:val="left" w:pos="1260"/>
          <w:tab w:val="left" w:pos="1440"/>
        </w:tabs>
        <w:jc w:val="both"/>
        <w:rPr>
          <w:lang w:val="sr-Cyrl-CS"/>
        </w:rPr>
      </w:pP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i/>
          <w:lang w:val="sr-Cyrl-CS"/>
        </w:rPr>
      </w:pPr>
      <w:r w:rsidRPr="008D1AD5">
        <w:rPr>
          <w:i/>
          <w:lang w:val="sr-Cyrl-CS"/>
        </w:rPr>
        <w:t xml:space="preserve">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lastRenderedPageBreak/>
        <w:t xml:space="preserve">Члан </w:t>
      </w:r>
      <w:r w:rsidR="00C67B6E">
        <w:rPr>
          <w:lang w:val="sr-Cyrl-CS"/>
        </w:rPr>
        <w:t>110</w:t>
      </w:r>
      <w:r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  <w:t>Правилник може да мења и допуњује у следећим случајевима, и то: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1)   ако наступе околности које онемогућавају његово спровођење;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>2)  због измена, односно допуна прописа и ако су одредбе овог Правилника у супротности са одредбама тих прописа;</w:t>
      </w:r>
    </w:p>
    <w:p w:rsidR="00AD63AC" w:rsidRPr="008D1AD5" w:rsidRDefault="00AD63AC" w:rsidP="00277BA1">
      <w:pPr>
        <w:tabs>
          <w:tab w:val="left" w:pos="1080"/>
          <w:tab w:val="left" w:pos="1440"/>
        </w:tabs>
        <w:ind w:firstLine="1440"/>
        <w:jc w:val="both"/>
        <w:rPr>
          <w:lang w:val="sr-Cyrl-CS"/>
        </w:rPr>
      </w:pPr>
      <w:r w:rsidRPr="008D1AD5">
        <w:rPr>
          <w:lang w:val="sr-Cyrl-CS"/>
        </w:rPr>
        <w:t xml:space="preserve">3) ако се утврди од стране Послодавца и то директора, органа Послодавца, на предлог синдиката да овај уговор из других  оправданих разлога треба мењати. </w:t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 </w:t>
      </w:r>
    </w:p>
    <w:p w:rsidR="00AD63AC" w:rsidRPr="008D1AD5" w:rsidRDefault="00C67B6E" w:rsidP="00277BA1">
      <w:pPr>
        <w:jc w:val="center"/>
        <w:rPr>
          <w:lang w:val="sr-Cyrl-CS"/>
        </w:rPr>
      </w:pPr>
      <w:r>
        <w:rPr>
          <w:lang w:val="sr-Cyrl-CS"/>
        </w:rPr>
        <w:t>Члан 111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За праћење примене, спорна питања и тумачење одредаба уговора надлежан је орган који га је донео.</w:t>
      </w:r>
    </w:p>
    <w:p w:rsidR="00AD63AC" w:rsidRPr="008D1AD5" w:rsidRDefault="00AD63AC" w:rsidP="00253154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</w:p>
    <w:p w:rsidR="00AD63AC" w:rsidRPr="008D1AD5" w:rsidRDefault="003F6250" w:rsidP="00277BA1">
      <w:pPr>
        <w:jc w:val="center"/>
        <w:rPr>
          <w:lang w:val="sr-Cyrl-CS"/>
        </w:rPr>
      </w:pPr>
      <w:r w:rsidRPr="008D1AD5">
        <w:rPr>
          <w:lang w:val="sr-Cyrl-CS"/>
        </w:rPr>
        <w:t>Члан 11</w:t>
      </w:r>
      <w:r w:rsidR="00C67B6E">
        <w:rPr>
          <w:lang w:val="sr-Cyrl-CS"/>
        </w:rPr>
        <w:t>2</w:t>
      </w:r>
      <w:r w:rsidR="00AD63AC" w:rsidRPr="008D1AD5">
        <w:rPr>
          <w:lang w:val="sr-Cyrl-CS"/>
        </w:rPr>
        <w:t>.</w:t>
      </w:r>
    </w:p>
    <w:p w:rsidR="00AD63AC" w:rsidRPr="008D1AD5" w:rsidRDefault="00AD63AC" w:rsidP="00277BA1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  <w:t>Поступак за измене и допуне Правилника може предложити директор, органи Послодавца, репрезентативни синдикат.</w:t>
      </w:r>
    </w:p>
    <w:p w:rsidR="00AD63AC" w:rsidRPr="008D1AD5" w:rsidRDefault="00AD63AC" w:rsidP="00253154">
      <w:pPr>
        <w:tabs>
          <w:tab w:val="left" w:pos="1440"/>
        </w:tabs>
        <w:ind w:firstLine="454"/>
        <w:jc w:val="both"/>
        <w:rPr>
          <w:lang w:val="sr-Cyrl-CS"/>
        </w:rPr>
      </w:pPr>
      <w:r w:rsidRPr="008D1AD5">
        <w:rPr>
          <w:lang w:val="sr-Cyrl-CS"/>
        </w:rPr>
        <w:tab/>
      </w:r>
    </w:p>
    <w:p w:rsidR="00AD63AC" w:rsidRPr="008D1AD5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 xml:space="preserve">Члан </w:t>
      </w:r>
      <w:r w:rsidR="003F6250" w:rsidRPr="008D1AD5">
        <w:rPr>
          <w:lang w:val="sr-Cyrl-CS"/>
        </w:rPr>
        <w:t>11</w:t>
      </w:r>
      <w:r w:rsidR="00C67B6E">
        <w:rPr>
          <w:lang w:val="sr-Cyrl-CS"/>
        </w:rPr>
        <w:t>3</w:t>
      </w:r>
      <w:r w:rsidRPr="008D1AD5">
        <w:rPr>
          <w:lang w:val="sr-Cyrl-CS"/>
        </w:rPr>
        <w:t>.</w:t>
      </w:r>
    </w:p>
    <w:p w:rsidR="00AD63AC" w:rsidRDefault="00AD63AC" w:rsidP="00BD36DB">
      <w:pPr>
        <w:jc w:val="both"/>
        <w:rPr>
          <w:lang w:val="sr-Cyrl-CS"/>
        </w:rPr>
      </w:pPr>
      <w:r w:rsidRPr="008D1AD5">
        <w:rPr>
          <w:lang w:val="sr-Cyrl-CS"/>
        </w:rPr>
        <w:tab/>
        <w:t xml:space="preserve">Уколико на дан ступања на снагу овог Правилника није коначно одлучено о правима, обавезама и одговорностима запослених, примениће се одредбе овог Правилника, ако је то повољније за запосленог. </w:t>
      </w:r>
    </w:p>
    <w:p w:rsidR="00556305" w:rsidRPr="00556305" w:rsidRDefault="00556305" w:rsidP="00BD36DB">
      <w:pPr>
        <w:jc w:val="both"/>
        <w:rPr>
          <w:lang w:val="sr-Cyrl-CS"/>
        </w:rPr>
      </w:pPr>
      <w:r w:rsidRPr="00556305">
        <w:rPr>
          <w:lang w:val="sr-Cyrl-CS"/>
        </w:rPr>
        <w:t xml:space="preserve">                                                                   Члан 114.</w:t>
      </w:r>
    </w:p>
    <w:p w:rsidR="00DC4CB5" w:rsidRPr="00556305" w:rsidRDefault="00DC4CB5" w:rsidP="00DC4CB5">
      <w:pPr>
        <w:ind w:right="-54" w:firstLine="708"/>
        <w:rPr>
          <w:lang w:val="sr-Latn-CS"/>
        </w:rPr>
      </w:pPr>
      <w:r w:rsidRPr="00556305">
        <w:rPr>
          <w:lang w:val="sr-Cyrl-CS"/>
        </w:rPr>
        <w:t>Правилник престаје да важи ступањем на снагу Коле</w:t>
      </w:r>
      <w:r w:rsidR="00B257C6">
        <w:rPr>
          <w:lang w:val="sr-Cyrl-CS"/>
        </w:rPr>
        <w:t xml:space="preserve">ктивног уговора код послодавца </w:t>
      </w:r>
      <w:r w:rsidR="00B257C6" w:rsidRPr="00B257C6">
        <w:rPr>
          <w:lang w:val="sr-Cyrl-CS"/>
        </w:rPr>
        <w:t xml:space="preserve"> </w:t>
      </w:r>
      <w:r w:rsidR="00B257C6" w:rsidRPr="00DD349D">
        <w:rPr>
          <w:lang w:val="sr-Cyrl-CS"/>
        </w:rPr>
        <w:t>Народне библиотеке</w:t>
      </w:r>
      <w:r w:rsidR="00B257C6">
        <w:rPr>
          <w:lang w:val="sr-Cyrl-CS"/>
        </w:rPr>
        <w:t xml:space="preserve">,, Радислав Никчевић“ у Јагодини </w:t>
      </w:r>
      <w:r w:rsidRPr="00556305">
        <w:rPr>
          <w:lang w:val="sr-Cyrl-CS"/>
        </w:rPr>
        <w:t>.</w:t>
      </w:r>
    </w:p>
    <w:p w:rsidR="00AD63AC" w:rsidRDefault="00AD63AC" w:rsidP="00277BA1">
      <w:pPr>
        <w:jc w:val="center"/>
        <w:rPr>
          <w:lang w:val="sr-Cyrl-CS"/>
        </w:rPr>
      </w:pPr>
      <w:r w:rsidRPr="008D1AD5">
        <w:rPr>
          <w:lang w:val="sr-Cyrl-CS"/>
        </w:rPr>
        <w:t> </w:t>
      </w:r>
    </w:p>
    <w:p w:rsidR="00556305" w:rsidRPr="008D1AD5" w:rsidRDefault="00556305" w:rsidP="00277BA1">
      <w:pPr>
        <w:jc w:val="center"/>
        <w:rPr>
          <w:lang w:val="sr-Cyrl-CS"/>
        </w:rPr>
      </w:pPr>
    </w:p>
    <w:p w:rsidR="00A41157" w:rsidRDefault="00AD63AC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  <w:t xml:space="preserve">Председник Управног одбора </w:t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</w:p>
    <w:p w:rsidR="00AD63AC" w:rsidRPr="008D1AD5" w:rsidRDefault="00846B0E" w:rsidP="00277BA1">
      <w:pPr>
        <w:tabs>
          <w:tab w:val="left" w:pos="1260"/>
          <w:tab w:val="left" w:pos="1440"/>
        </w:tabs>
        <w:jc w:val="both"/>
        <w:rPr>
          <w:lang w:val="sr-Cyrl-CS"/>
        </w:rPr>
      </w:pP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Pr="008D1AD5">
        <w:rPr>
          <w:lang w:val="sr-Cyrl-CS"/>
        </w:rPr>
        <w:tab/>
      </w:r>
      <w:r w:rsidR="00E85DD1" w:rsidRPr="008D1AD5">
        <w:rPr>
          <w:lang w:val="sr-Cyrl-CS"/>
        </w:rPr>
        <w:t xml:space="preserve">                  </w:t>
      </w:r>
      <w:r w:rsidRPr="008D1AD5">
        <w:rPr>
          <w:lang w:val="sr-Cyrl-CS"/>
        </w:rPr>
        <w:t>Милица Павловић</w:t>
      </w:r>
      <w:r w:rsidR="00AD63AC" w:rsidRPr="008D1AD5">
        <w:rPr>
          <w:lang w:val="sr-Cyrl-CS"/>
        </w:rPr>
        <w:tab/>
      </w:r>
    </w:p>
    <w:p w:rsidR="00A41157" w:rsidRDefault="00A41157">
      <w:pPr>
        <w:tabs>
          <w:tab w:val="left" w:pos="1260"/>
          <w:tab w:val="left" w:pos="1440"/>
        </w:tabs>
        <w:jc w:val="both"/>
        <w:rPr>
          <w:lang w:val="sr-Cyrl-CS"/>
        </w:rPr>
      </w:pPr>
    </w:p>
    <w:p w:rsidR="00A41157" w:rsidRDefault="00A41157">
      <w:pPr>
        <w:tabs>
          <w:tab w:val="left" w:pos="1260"/>
          <w:tab w:val="left" w:pos="1440"/>
        </w:tabs>
        <w:jc w:val="both"/>
        <w:rPr>
          <w:lang w:val="sr-Cyrl-CS"/>
        </w:rPr>
      </w:pPr>
    </w:p>
    <w:p w:rsidR="00C67B6E" w:rsidRPr="008D1AD5" w:rsidRDefault="00C67B6E">
      <w:pPr>
        <w:tabs>
          <w:tab w:val="left" w:pos="1260"/>
          <w:tab w:val="left" w:pos="1440"/>
        </w:tabs>
        <w:jc w:val="both"/>
        <w:rPr>
          <w:lang w:val="sr-Cyrl-CS"/>
        </w:rPr>
      </w:pPr>
      <w:r>
        <w:rPr>
          <w:lang w:val="sr-Cyrl-CS"/>
        </w:rPr>
        <w:t>Огласна табла од</w:t>
      </w:r>
      <w:r w:rsidR="00A41157">
        <w:rPr>
          <w:lang w:val="sr-Cyrl-CS"/>
        </w:rPr>
        <w:t xml:space="preserve"> 03.06.2015.</w:t>
      </w:r>
    </w:p>
    <w:sectPr w:rsidR="00C67B6E" w:rsidRPr="008D1AD5" w:rsidSect="0093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5A"/>
    <w:multiLevelType w:val="hybridMultilevel"/>
    <w:tmpl w:val="58785AB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F7B64"/>
    <w:multiLevelType w:val="hybridMultilevel"/>
    <w:tmpl w:val="FA02CBB6"/>
    <w:lvl w:ilvl="0" w:tplc="241A0011">
      <w:start w:val="1"/>
      <w:numFmt w:val="decimal"/>
      <w:lvlText w:val="%1)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002C5"/>
    <w:multiLevelType w:val="hybridMultilevel"/>
    <w:tmpl w:val="BD3AD978"/>
    <w:lvl w:ilvl="0" w:tplc="45C4BCB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C81028"/>
    <w:multiLevelType w:val="hybridMultilevel"/>
    <w:tmpl w:val="120A8E5A"/>
    <w:lvl w:ilvl="0" w:tplc="33222BC2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2C30617D"/>
    <w:multiLevelType w:val="hybridMultilevel"/>
    <w:tmpl w:val="630E993C"/>
    <w:lvl w:ilvl="0" w:tplc="C6903576">
      <w:start w:val="1"/>
      <w:numFmt w:val="decimal"/>
      <w:lvlText w:val="%1)"/>
      <w:lvlJc w:val="left"/>
      <w:pPr>
        <w:ind w:left="1425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4C160C"/>
    <w:multiLevelType w:val="hybridMultilevel"/>
    <w:tmpl w:val="7188CE2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CEF"/>
    <w:multiLevelType w:val="hybridMultilevel"/>
    <w:tmpl w:val="4CA001EE"/>
    <w:lvl w:ilvl="0" w:tplc="108E69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6187E78"/>
    <w:multiLevelType w:val="hybridMultilevel"/>
    <w:tmpl w:val="34C00D72"/>
    <w:lvl w:ilvl="0" w:tplc="BE9A91A8">
      <w:start w:val="1"/>
      <w:numFmt w:val="decimal"/>
      <w:lvlText w:val="%1)"/>
      <w:lvlJc w:val="left"/>
      <w:pPr>
        <w:tabs>
          <w:tab w:val="num" w:pos="153"/>
        </w:tabs>
        <w:ind w:left="1440" w:hanging="360"/>
      </w:pPr>
      <w:rPr>
        <w:rFonts w:ascii="Franklin Gothic Book" w:hAnsi="Franklin Gothic Book" w:cs="Arial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369AE"/>
    <w:multiLevelType w:val="hybridMultilevel"/>
    <w:tmpl w:val="101C6A96"/>
    <w:lvl w:ilvl="0" w:tplc="234EB10E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20"/>
  <w:hyphenationZone w:val="425"/>
  <w:characterSpacingControl w:val="doNotCompress"/>
  <w:compat/>
  <w:rsids>
    <w:rsidRoot w:val="00277BA1"/>
    <w:rsid w:val="0000639D"/>
    <w:rsid w:val="00033FAF"/>
    <w:rsid w:val="0005220D"/>
    <w:rsid w:val="00055A6A"/>
    <w:rsid w:val="0007584F"/>
    <w:rsid w:val="000861DD"/>
    <w:rsid w:val="00090E9A"/>
    <w:rsid w:val="00092798"/>
    <w:rsid w:val="000C050B"/>
    <w:rsid w:val="000E1801"/>
    <w:rsid w:val="000E3533"/>
    <w:rsid w:val="000E5F18"/>
    <w:rsid w:val="000E7C5A"/>
    <w:rsid w:val="000F691C"/>
    <w:rsid w:val="000F6E81"/>
    <w:rsid w:val="0011547C"/>
    <w:rsid w:val="00116329"/>
    <w:rsid w:val="00137275"/>
    <w:rsid w:val="00161C64"/>
    <w:rsid w:val="00165B5D"/>
    <w:rsid w:val="00181B67"/>
    <w:rsid w:val="001A415B"/>
    <w:rsid w:val="001E7456"/>
    <w:rsid w:val="0020707C"/>
    <w:rsid w:val="0023316F"/>
    <w:rsid w:val="00241B45"/>
    <w:rsid w:val="002429DB"/>
    <w:rsid w:val="00253154"/>
    <w:rsid w:val="00255C0F"/>
    <w:rsid w:val="0025692E"/>
    <w:rsid w:val="002665F2"/>
    <w:rsid w:val="002678E3"/>
    <w:rsid w:val="00271B8F"/>
    <w:rsid w:val="00277BA1"/>
    <w:rsid w:val="00277F68"/>
    <w:rsid w:val="00282A26"/>
    <w:rsid w:val="00286D35"/>
    <w:rsid w:val="002E1223"/>
    <w:rsid w:val="002E4712"/>
    <w:rsid w:val="002E7B10"/>
    <w:rsid w:val="002F0264"/>
    <w:rsid w:val="00307F67"/>
    <w:rsid w:val="003214CD"/>
    <w:rsid w:val="00321A01"/>
    <w:rsid w:val="0034591E"/>
    <w:rsid w:val="00350FE8"/>
    <w:rsid w:val="00373630"/>
    <w:rsid w:val="00374646"/>
    <w:rsid w:val="00381F66"/>
    <w:rsid w:val="00386262"/>
    <w:rsid w:val="003916AF"/>
    <w:rsid w:val="00391DB1"/>
    <w:rsid w:val="00392481"/>
    <w:rsid w:val="00394DB3"/>
    <w:rsid w:val="003B1479"/>
    <w:rsid w:val="003F6250"/>
    <w:rsid w:val="00403BBF"/>
    <w:rsid w:val="00410500"/>
    <w:rsid w:val="00411A82"/>
    <w:rsid w:val="00423663"/>
    <w:rsid w:val="00424996"/>
    <w:rsid w:val="00434928"/>
    <w:rsid w:val="00434FAF"/>
    <w:rsid w:val="00460529"/>
    <w:rsid w:val="0047390D"/>
    <w:rsid w:val="004D1AE4"/>
    <w:rsid w:val="004D7963"/>
    <w:rsid w:val="005103D2"/>
    <w:rsid w:val="0053171D"/>
    <w:rsid w:val="00541EF7"/>
    <w:rsid w:val="00556305"/>
    <w:rsid w:val="005635FE"/>
    <w:rsid w:val="005B06C2"/>
    <w:rsid w:val="005C7F43"/>
    <w:rsid w:val="005D4323"/>
    <w:rsid w:val="0061357E"/>
    <w:rsid w:val="00615BED"/>
    <w:rsid w:val="006658FE"/>
    <w:rsid w:val="006B0B87"/>
    <w:rsid w:val="006B3665"/>
    <w:rsid w:val="006C2525"/>
    <w:rsid w:val="006D05CB"/>
    <w:rsid w:val="006D75CD"/>
    <w:rsid w:val="006F538F"/>
    <w:rsid w:val="00703309"/>
    <w:rsid w:val="00752F3F"/>
    <w:rsid w:val="00755537"/>
    <w:rsid w:val="007707B0"/>
    <w:rsid w:val="00773B1B"/>
    <w:rsid w:val="007C6088"/>
    <w:rsid w:val="007C67EC"/>
    <w:rsid w:val="007C6B01"/>
    <w:rsid w:val="007D3F6B"/>
    <w:rsid w:val="007F395B"/>
    <w:rsid w:val="007F7C97"/>
    <w:rsid w:val="00817DFE"/>
    <w:rsid w:val="00846B0E"/>
    <w:rsid w:val="0085614C"/>
    <w:rsid w:val="00867BA2"/>
    <w:rsid w:val="00892D07"/>
    <w:rsid w:val="00893606"/>
    <w:rsid w:val="008B0CC7"/>
    <w:rsid w:val="008B5EEE"/>
    <w:rsid w:val="008D1AD5"/>
    <w:rsid w:val="008F7946"/>
    <w:rsid w:val="00913A3B"/>
    <w:rsid w:val="009379D9"/>
    <w:rsid w:val="00941FEA"/>
    <w:rsid w:val="0094268D"/>
    <w:rsid w:val="00943C37"/>
    <w:rsid w:val="00950FF4"/>
    <w:rsid w:val="009608FB"/>
    <w:rsid w:val="009613E5"/>
    <w:rsid w:val="009A09FA"/>
    <w:rsid w:val="009A2C0F"/>
    <w:rsid w:val="009B2D67"/>
    <w:rsid w:val="009B5394"/>
    <w:rsid w:val="009C0761"/>
    <w:rsid w:val="009C1F76"/>
    <w:rsid w:val="009D7CD6"/>
    <w:rsid w:val="009E6936"/>
    <w:rsid w:val="009E6BE2"/>
    <w:rsid w:val="009F1D50"/>
    <w:rsid w:val="00A239E4"/>
    <w:rsid w:val="00A23B57"/>
    <w:rsid w:val="00A25AD4"/>
    <w:rsid w:val="00A25C77"/>
    <w:rsid w:val="00A37888"/>
    <w:rsid w:val="00A41157"/>
    <w:rsid w:val="00A465D9"/>
    <w:rsid w:val="00A857BF"/>
    <w:rsid w:val="00AA5083"/>
    <w:rsid w:val="00AA798E"/>
    <w:rsid w:val="00AB34C5"/>
    <w:rsid w:val="00AB3F06"/>
    <w:rsid w:val="00AD63AC"/>
    <w:rsid w:val="00B204E5"/>
    <w:rsid w:val="00B257C6"/>
    <w:rsid w:val="00B3179B"/>
    <w:rsid w:val="00B361A1"/>
    <w:rsid w:val="00B500F8"/>
    <w:rsid w:val="00B61818"/>
    <w:rsid w:val="00B629E7"/>
    <w:rsid w:val="00B64211"/>
    <w:rsid w:val="00B67B5F"/>
    <w:rsid w:val="00BA359D"/>
    <w:rsid w:val="00BA3EA4"/>
    <w:rsid w:val="00BC0495"/>
    <w:rsid w:val="00BD36DB"/>
    <w:rsid w:val="00BE066F"/>
    <w:rsid w:val="00BF324E"/>
    <w:rsid w:val="00BF5F76"/>
    <w:rsid w:val="00C05FF2"/>
    <w:rsid w:val="00C2226A"/>
    <w:rsid w:val="00C33D6B"/>
    <w:rsid w:val="00C503F8"/>
    <w:rsid w:val="00C67B6E"/>
    <w:rsid w:val="00C816E7"/>
    <w:rsid w:val="00C81CEA"/>
    <w:rsid w:val="00CB496F"/>
    <w:rsid w:val="00CD08C9"/>
    <w:rsid w:val="00CF77D6"/>
    <w:rsid w:val="00D07D42"/>
    <w:rsid w:val="00D22F1A"/>
    <w:rsid w:val="00D27005"/>
    <w:rsid w:val="00D423D6"/>
    <w:rsid w:val="00D821D4"/>
    <w:rsid w:val="00D828EE"/>
    <w:rsid w:val="00D828FA"/>
    <w:rsid w:val="00D87BAB"/>
    <w:rsid w:val="00D919F4"/>
    <w:rsid w:val="00D91E13"/>
    <w:rsid w:val="00D92AEF"/>
    <w:rsid w:val="00DC4CB5"/>
    <w:rsid w:val="00DD349D"/>
    <w:rsid w:val="00DE35A8"/>
    <w:rsid w:val="00DE5FD4"/>
    <w:rsid w:val="00DF38BA"/>
    <w:rsid w:val="00E16985"/>
    <w:rsid w:val="00E35581"/>
    <w:rsid w:val="00E40C87"/>
    <w:rsid w:val="00E65A1B"/>
    <w:rsid w:val="00E65E34"/>
    <w:rsid w:val="00E80E2A"/>
    <w:rsid w:val="00E85DD1"/>
    <w:rsid w:val="00E90566"/>
    <w:rsid w:val="00EA2ADF"/>
    <w:rsid w:val="00EA3AE8"/>
    <w:rsid w:val="00EA6D3E"/>
    <w:rsid w:val="00EB4A65"/>
    <w:rsid w:val="00EC5268"/>
    <w:rsid w:val="00ED1EFB"/>
    <w:rsid w:val="00ED71C8"/>
    <w:rsid w:val="00EE6017"/>
    <w:rsid w:val="00EE6026"/>
    <w:rsid w:val="00F50671"/>
    <w:rsid w:val="00F7473F"/>
    <w:rsid w:val="00F95DA1"/>
    <w:rsid w:val="00F97FF2"/>
    <w:rsid w:val="00FA0C4F"/>
    <w:rsid w:val="00FB1059"/>
    <w:rsid w:val="00FC4CA4"/>
    <w:rsid w:val="00FC726F"/>
    <w:rsid w:val="00FE4A23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BA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277BA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BA1"/>
    <w:rPr>
      <w:rFonts w:ascii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277B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277BA1"/>
    <w:rPr>
      <w:rFonts w:cs="Times New Roman"/>
    </w:rPr>
  </w:style>
  <w:style w:type="paragraph" w:customStyle="1" w:styleId="normal0">
    <w:name w:val="normal"/>
    <w:basedOn w:val="Normal"/>
    <w:uiPriority w:val="99"/>
    <w:rsid w:val="00A37888"/>
    <w:pPr>
      <w:spacing w:before="100" w:beforeAutospacing="1" w:after="100" w:afterAutospacing="1"/>
    </w:pPr>
    <w:rPr>
      <w:rFonts w:eastAsia="Calibri"/>
    </w:rPr>
  </w:style>
  <w:style w:type="paragraph" w:customStyle="1" w:styleId="naslov">
    <w:name w:val="naslov"/>
    <w:basedOn w:val="Normal"/>
    <w:rsid w:val="00A239E4"/>
    <w:pPr>
      <w:spacing w:before="100" w:beforeAutospacing="1" w:line="210" w:lineRule="atLeast"/>
      <w:ind w:firstLine="480"/>
      <w:jc w:val="center"/>
    </w:pPr>
    <w:rPr>
      <w:rFonts w:ascii="Verdana" w:eastAsia="Calibri" w:hAnsi="Verdana"/>
      <w:b/>
      <w:bCs/>
      <w:sz w:val="15"/>
      <w:szCs w:val="15"/>
    </w:rPr>
  </w:style>
  <w:style w:type="paragraph" w:styleId="Header">
    <w:name w:val="header"/>
    <w:basedOn w:val="Normal"/>
    <w:link w:val="HeaderChar"/>
    <w:rsid w:val="00A239E4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A239E4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auto-style1">
    <w:name w:val="auto-style1"/>
    <w:basedOn w:val="Normal"/>
    <w:uiPriority w:val="99"/>
    <w:rsid w:val="009613E5"/>
    <w:pPr>
      <w:spacing w:before="150" w:after="150" w:line="210" w:lineRule="atLeast"/>
      <w:ind w:firstLine="480"/>
    </w:pPr>
    <w:rPr>
      <w:rFonts w:ascii="Verdana" w:eastAsia="Calibri" w:hAnsi="Verdana"/>
      <w:sz w:val="15"/>
      <w:szCs w:val="15"/>
    </w:rPr>
  </w:style>
  <w:style w:type="paragraph" w:customStyle="1" w:styleId="clan">
    <w:name w:val="clan"/>
    <w:basedOn w:val="Normal"/>
    <w:uiPriority w:val="99"/>
    <w:rsid w:val="009613E5"/>
    <w:pPr>
      <w:spacing w:before="420" w:line="210" w:lineRule="atLeast"/>
      <w:ind w:firstLine="480"/>
      <w:jc w:val="center"/>
    </w:pPr>
    <w:rPr>
      <w:rFonts w:ascii="Verdana" w:eastAsia="Calibri" w:hAnsi="Verdana"/>
      <w:sz w:val="15"/>
      <w:szCs w:val="15"/>
    </w:rPr>
  </w:style>
  <w:style w:type="paragraph" w:customStyle="1" w:styleId="auto-style2">
    <w:name w:val="auto-style2"/>
    <w:basedOn w:val="Normal"/>
    <w:rsid w:val="00055A6A"/>
    <w:pPr>
      <w:spacing w:before="150" w:after="150" w:line="210" w:lineRule="atLeast"/>
      <w:ind w:firstLine="480"/>
      <w:jc w:val="center"/>
    </w:pPr>
    <w:rPr>
      <w:rFonts w:ascii="Verdana" w:eastAsia="Calibri" w:hAnsi="Verdana"/>
      <w:b/>
      <w:bCs/>
      <w:sz w:val="15"/>
      <w:szCs w:val="15"/>
    </w:rPr>
  </w:style>
  <w:style w:type="character" w:customStyle="1" w:styleId="pronadjen1">
    <w:name w:val="pronadjen1"/>
    <w:rsid w:val="00116329"/>
    <w:rPr>
      <w:shd w:val="clear" w:color="auto" w:fill="FFFF00"/>
    </w:rPr>
  </w:style>
  <w:style w:type="paragraph" w:styleId="NoSpacing">
    <w:name w:val="No Spacing"/>
    <w:uiPriority w:val="1"/>
    <w:qFormat/>
    <w:rsid w:val="00116329"/>
    <w:rPr>
      <w:rFonts w:eastAsia="Times New Roman"/>
    </w:rPr>
  </w:style>
  <w:style w:type="paragraph" w:customStyle="1" w:styleId="auto-style10">
    <w:name w:val="auto-style10"/>
    <w:basedOn w:val="Normal"/>
    <w:rsid w:val="005B06C2"/>
    <w:pPr>
      <w:spacing w:before="90" w:after="90" w:line="210" w:lineRule="atLeast"/>
      <w:ind w:firstLine="480"/>
    </w:pPr>
    <w:rPr>
      <w:rFonts w:ascii="Verdana" w:hAnsi="Verdana"/>
      <w:sz w:val="15"/>
      <w:szCs w:val="15"/>
      <w:lang w:val="sr-Cyrl-CS" w:eastAsia="sr-Cyrl-CS"/>
    </w:rPr>
  </w:style>
  <w:style w:type="character" w:styleId="PlaceholderText">
    <w:name w:val="Placeholder Text"/>
    <w:basedOn w:val="DefaultParagraphFont"/>
    <w:uiPriority w:val="99"/>
    <w:semiHidden/>
    <w:rsid w:val="00F50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282A26"/>
    <w:pPr>
      <w:spacing w:before="60" w:after="60"/>
      <w:jc w:val="both"/>
    </w:pPr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calhost:81/webpropisi2/prikaz-b.php?db=&amp;what=Z-raduuu03v0524-0954&amp;draft=0&amp;html=&amp;nas=17229&amp;nad=3&amp;god=2005&amp;statu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D19D-17B9-4B4F-9919-8D6640A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11250</Words>
  <Characters>64130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246</vt:lpstr>
    </vt:vector>
  </TitlesOfParts>
  <Company/>
  <LinksUpToDate>false</LinksUpToDate>
  <CharactersWithSpaces>75230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246</dc:title>
  <dc:creator>Nikola Seatovic</dc:creator>
  <cp:lastModifiedBy>Ivana</cp:lastModifiedBy>
  <cp:revision>4</cp:revision>
  <dcterms:created xsi:type="dcterms:W3CDTF">2015-06-10T07:49:00Z</dcterms:created>
  <dcterms:modified xsi:type="dcterms:W3CDTF">2015-06-29T13:03:00Z</dcterms:modified>
</cp:coreProperties>
</file>